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2A" w:rsidRDefault="00B07382" w:rsidP="00B07382">
      <w:pPr>
        <w:ind w:firstLine="436"/>
        <w:jc w:val="center"/>
        <w:rPr>
          <w:caps/>
          <w:sz w:val="28"/>
          <w:szCs w:val="28"/>
        </w:rPr>
      </w:pPr>
      <w:r w:rsidRPr="00883976">
        <w:rPr>
          <w:caps/>
          <w:sz w:val="28"/>
          <w:szCs w:val="28"/>
        </w:rPr>
        <w:t xml:space="preserve">Аннотация </w:t>
      </w:r>
    </w:p>
    <w:p w:rsidR="00D57D2A" w:rsidRDefault="00D57D2A" w:rsidP="00B07382">
      <w:pPr>
        <w:ind w:firstLine="436"/>
        <w:jc w:val="center"/>
        <w:rPr>
          <w:caps/>
          <w:sz w:val="28"/>
          <w:szCs w:val="28"/>
        </w:rPr>
      </w:pPr>
    </w:p>
    <w:p w:rsidR="00B07382" w:rsidRPr="00883976" w:rsidRDefault="00D57D2A" w:rsidP="00B07382">
      <w:pPr>
        <w:ind w:firstLine="436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учебной дисциплины</w:t>
      </w:r>
      <w:r w:rsidR="00B07382" w:rsidRPr="0088397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по выбору</w:t>
      </w:r>
    </w:p>
    <w:p w:rsidR="00B07382" w:rsidRPr="00883976" w:rsidRDefault="00B07382" w:rsidP="00B07382">
      <w:pPr>
        <w:jc w:val="center"/>
        <w:rPr>
          <w:b/>
          <w:caps/>
          <w:sz w:val="24"/>
          <w:szCs w:val="24"/>
        </w:rPr>
      </w:pPr>
    </w:p>
    <w:p w:rsidR="00B07382" w:rsidRPr="00883976" w:rsidRDefault="00B07382" w:rsidP="00B07382">
      <w:pPr>
        <w:jc w:val="center"/>
        <w:rPr>
          <w:b/>
          <w:caps/>
          <w:sz w:val="24"/>
          <w:szCs w:val="24"/>
        </w:rPr>
      </w:pPr>
      <w:r w:rsidRPr="00883976">
        <w:rPr>
          <w:b/>
          <w:caps/>
          <w:sz w:val="24"/>
          <w:szCs w:val="24"/>
        </w:rPr>
        <w:t>Исполнение судебных постановлений</w:t>
      </w:r>
    </w:p>
    <w:p w:rsidR="00B07382" w:rsidRDefault="00B07382" w:rsidP="00B07382">
      <w:pPr>
        <w:ind w:firstLine="436"/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195"/>
      </w:tblGrid>
      <w:tr w:rsidR="00B07382" w:rsidRPr="00FB2658" w:rsidTr="00724532">
        <w:tc>
          <w:tcPr>
            <w:tcW w:w="3119" w:type="dxa"/>
          </w:tcPr>
          <w:p w:rsidR="00B07382" w:rsidRPr="00D53D1B" w:rsidRDefault="00B07382" w:rsidP="00724532">
            <w:pPr>
              <w:jc w:val="center"/>
              <w:rPr>
                <w:sz w:val="24"/>
                <w:szCs w:val="24"/>
              </w:rPr>
            </w:pPr>
            <w:r w:rsidRPr="00D53D1B">
              <w:rPr>
                <w:sz w:val="24"/>
                <w:szCs w:val="24"/>
              </w:rPr>
              <w:t>Название учебной дисциплины по выбору</w:t>
            </w:r>
          </w:p>
        </w:tc>
        <w:tc>
          <w:tcPr>
            <w:tcW w:w="7195" w:type="dxa"/>
          </w:tcPr>
          <w:p w:rsidR="00B07382" w:rsidRDefault="00B07382" w:rsidP="00724532">
            <w:pPr>
              <w:jc w:val="center"/>
              <w:rPr>
                <w:b/>
                <w:sz w:val="24"/>
                <w:szCs w:val="24"/>
              </w:rPr>
            </w:pPr>
          </w:p>
          <w:p w:rsidR="00B07382" w:rsidRDefault="00B07382" w:rsidP="007245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Исполнение судебных постановлений</w:t>
            </w:r>
          </w:p>
          <w:p w:rsidR="00B07382" w:rsidRPr="00FB2658" w:rsidRDefault="00B07382" w:rsidP="007245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7382" w:rsidRPr="00D53D1B" w:rsidTr="00724532">
        <w:tc>
          <w:tcPr>
            <w:tcW w:w="3119" w:type="dxa"/>
          </w:tcPr>
          <w:p w:rsidR="00B07382" w:rsidRPr="00D53D1B" w:rsidRDefault="00B07382" w:rsidP="00724532">
            <w:pPr>
              <w:jc w:val="center"/>
              <w:rPr>
                <w:sz w:val="24"/>
                <w:szCs w:val="24"/>
              </w:rPr>
            </w:pPr>
            <w:r w:rsidRPr="00D53D1B">
              <w:rPr>
                <w:sz w:val="24"/>
                <w:szCs w:val="24"/>
              </w:rPr>
              <w:t>Специальность (направление специальности, специализация)</w:t>
            </w:r>
          </w:p>
        </w:tc>
        <w:tc>
          <w:tcPr>
            <w:tcW w:w="7195" w:type="dxa"/>
          </w:tcPr>
          <w:p w:rsidR="00B07382" w:rsidRDefault="00B07382" w:rsidP="0072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экономики и права</w:t>
            </w:r>
          </w:p>
          <w:p w:rsidR="00B07382" w:rsidRPr="00D53D1B" w:rsidRDefault="00B07382" w:rsidP="0072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«Экономическое право»</w:t>
            </w:r>
            <w:r w:rsidRPr="00D53D1B">
              <w:rPr>
                <w:sz w:val="24"/>
                <w:szCs w:val="24"/>
              </w:rPr>
              <w:t xml:space="preserve"> </w:t>
            </w:r>
          </w:p>
        </w:tc>
      </w:tr>
      <w:tr w:rsidR="00B07382" w:rsidRPr="00D53D1B" w:rsidTr="00724532">
        <w:tc>
          <w:tcPr>
            <w:tcW w:w="3119" w:type="dxa"/>
          </w:tcPr>
          <w:p w:rsidR="00B07382" w:rsidRPr="00D53D1B" w:rsidRDefault="00B07382" w:rsidP="00724532">
            <w:pPr>
              <w:jc w:val="center"/>
              <w:rPr>
                <w:sz w:val="24"/>
                <w:szCs w:val="24"/>
              </w:rPr>
            </w:pPr>
            <w:r w:rsidRPr="00D53D1B">
              <w:rPr>
                <w:sz w:val="24"/>
                <w:szCs w:val="24"/>
              </w:rPr>
              <w:t>Курс обучения</w:t>
            </w:r>
          </w:p>
        </w:tc>
        <w:tc>
          <w:tcPr>
            <w:tcW w:w="7195" w:type="dxa"/>
          </w:tcPr>
          <w:p w:rsidR="00B07382" w:rsidRPr="00D53D1B" w:rsidRDefault="00B07382" w:rsidP="00724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D53D1B">
              <w:rPr>
                <w:sz w:val="24"/>
                <w:szCs w:val="24"/>
              </w:rPr>
              <w:t>курс</w:t>
            </w:r>
          </w:p>
        </w:tc>
      </w:tr>
      <w:tr w:rsidR="00B07382" w:rsidRPr="00D53D1B" w:rsidTr="00724532">
        <w:tc>
          <w:tcPr>
            <w:tcW w:w="3119" w:type="dxa"/>
          </w:tcPr>
          <w:p w:rsidR="00B07382" w:rsidRPr="00D53D1B" w:rsidRDefault="00B07382" w:rsidP="00724532">
            <w:pPr>
              <w:jc w:val="center"/>
              <w:rPr>
                <w:sz w:val="24"/>
                <w:szCs w:val="24"/>
              </w:rPr>
            </w:pPr>
            <w:r w:rsidRPr="00D53D1B">
              <w:rPr>
                <w:sz w:val="24"/>
                <w:szCs w:val="24"/>
              </w:rPr>
              <w:t>Семестр обучения</w:t>
            </w:r>
          </w:p>
        </w:tc>
        <w:tc>
          <w:tcPr>
            <w:tcW w:w="7195" w:type="dxa"/>
          </w:tcPr>
          <w:p w:rsidR="00B07382" w:rsidRPr="00D53D1B" w:rsidRDefault="00B07382" w:rsidP="00724532">
            <w:pPr>
              <w:jc w:val="center"/>
              <w:rPr>
                <w:sz w:val="24"/>
                <w:szCs w:val="24"/>
              </w:rPr>
            </w:pPr>
            <w:r w:rsidRPr="00D53D1B">
              <w:rPr>
                <w:sz w:val="24"/>
                <w:szCs w:val="24"/>
              </w:rPr>
              <w:t>в зависимости от учебной программы</w:t>
            </w:r>
            <w:r>
              <w:rPr>
                <w:sz w:val="24"/>
                <w:szCs w:val="24"/>
              </w:rPr>
              <w:t xml:space="preserve">  42 ч.</w:t>
            </w:r>
          </w:p>
        </w:tc>
      </w:tr>
      <w:tr w:rsidR="00B07382" w:rsidRPr="00D53D1B" w:rsidTr="00724532">
        <w:tc>
          <w:tcPr>
            <w:tcW w:w="3119" w:type="dxa"/>
          </w:tcPr>
          <w:p w:rsidR="00B07382" w:rsidRPr="00D53D1B" w:rsidRDefault="00B07382" w:rsidP="00724532">
            <w:pPr>
              <w:jc w:val="center"/>
              <w:rPr>
                <w:sz w:val="24"/>
                <w:szCs w:val="24"/>
              </w:rPr>
            </w:pPr>
            <w:r w:rsidRPr="00D53D1B">
              <w:rPr>
                <w:sz w:val="24"/>
                <w:szCs w:val="24"/>
              </w:rPr>
              <w:t>Фамилия, имя, отчество, ученая степень, звание, должность преподавателя</w:t>
            </w:r>
          </w:p>
        </w:tc>
        <w:tc>
          <w:tcPr>
            <w:tcW w:w="7195" w:type="dxa"/>
          </w:tcPr>
          <w:p w:rsidR="00B07382" w:rsidRDefault="00B07382" w:rsidP="007245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Мурзич</w:t>
            </w:r>
            <w:proofErr w:type="spellEnd"/>
            <w:r>
              <w:rPr>
                <w:sz w:val="24"/>
                <w:szCs w:val="24"/>
              </w:rPr>
              <w:t xml:space="preserve"> Вениамин Иосифович</w:t>
            </w:r>
          </w:p>
          <w:p w:rsidR="00B07382" w:rsidRPr="00D53D1B" w:rsidRDefault="00B07382" w:rsidP="00724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преподаватель кафедры уголовного права и уголовного процесса</w:t>
            </w:r>
          </w:p>
        </w:tc>
      </w:tr>
      <w:tr w:rsidR="00B07382" w:rsidRPr="006A7E94" w:rsidTr="00724532">
        <w:tc>
          <w:tcPr>
            <w:tcW w:w="3119" w:type="dxa"/>
          </w:tcPr>
          <w:p w:rsidR="00B07382" w:rsidRPr="00D53D1B" w:rsidRDefault="00B07382" w:rsidP="00724532">
            <w:pPr>
              <w:jc w:val="center"/>
              <w:rPr>
                <w:sz w:val="24"/>
                <w:szCs w:val="24"/>
              </w:rPr>
            </w:pPr>
            <w:r w:rsidRPr="00D53D1B">
              <w:rPr>
                <w:sz w:val="24"/>
                <w:szCs w:val="24"/>
              </w:rPr>
              <w:t>Цели учебной дисциплины</w:t>
            </w:r>
          </w:p>
        </w:tc>
        <w:tc>
          <w:tcPr>
            <w:tcW w:w="7195" w:type="dxa"/>
          </w:tcPr>
          <w:p w:rsidR="00B07382" w:rsidRPr="007B5557" w:rsidRDefault="00B07382" w:rsidP="00724532">
            <w:pPr>
              <w:shd w:val="clear" w:color="auto" w:fill="FFFFFF"/>
              <w:ind w:left="19" w:firstLine="653"/>
              <w:jc w:val="both"/>
              <w:rPr>
                <w:sz w:val="24"/>
                <w:szCs w:val="24"/>
              </w:rPr>
            </w:pPr>
            <w:r w:rsidRPr="007B5557">
              <w:rPr>
                <w:bCs/>
                <w:spacing w:val="-14"/>
                <w:sz w:val="24"/>
                <w:szCs w:val="24"/>
              </w:rPr>
              <w:t xml:space="preserve">Основной целью </w:t>
            </w:r>
            <w:r w:rsidRPr="007B5557">
              <w:rPr>
                <w:spacing w:val="-14"/>
                <w:sz w:val="24"/>
                <w:szCs w:val="24"/>
              </w:rPr>
              <w:t xml:space="preserve">изучения специального курса «Исполнение судебных </w:t>
            </w:r>
            <w:r w:rsidRPr="007B5557">
              <w:rPr>
                <w:spacing w:val="-12"/>
                <w:sz w:val="24"/>
                <w:szCs w:val="24"/>
              </w:rPr>
              <w:t xml:space="preserve">постановлений» является формирование элементов научного и практического </w:t>
            </w:r>
            <w:r w:rsidRPr="007B5557">
              <w:rPr>
                <w:sz w:val="24"/>
                <w:szCs w:val="24"/>
              </w:rPr>
              <w:t xml:space="preserve">мировоззрения студентов в области института исполнительного </w:t>
            </w:r>
            <w:r w:rsidRPr="007B5557">
              <w:rPr>
                <w:spacing w:val="-12"/>
                <w:sz w:val="24"/>
                <w:szCs w:val="24"/>
              </w:rPr>
              <w:t>производства, как завершающей стадии гражданского процесса.</w:t>
            </w:r>
          </w:p>
          <w:p w:rsidR="00B07382" w:rsidRPr="007B5557" w:rsidRDefault="00B07382" w:rsidP="00724532">
            <w:pPr>
              <w:shd w:val="clear" w:color="auto" w:fill="FFFFFF"/>
              <w:ind w:left="19" w:firstLine="653"/>
              <w:jc w:val="both"/>
              <w:rPr>
                <w:sz w:val="24"/>
                <w:szCs w:val="24"/>
              </w:rPr>
            </w:pPr>
            <w:r w:rsidRPr="007B5557">
              <w:rPr>
                <w:spacing w:val="-14"/>
                <w:sz w:val="24"/>
                <w:szCs w:val="24"/>
              </w:rPr>
              <w:t xml:space="preserve">Практической целью этой дисциплины является получение студентами </w:t>
            </w:r>
            <w:r w:rsidRPr="007B5557">
              <w:rPr>
                <w:spacing w:val="-12"/>
                <w:sz w:val="24"/>
                <w:szCs w:val="24"/>
              </w:rPr>
              <w:t xml:space="preserve">навыков при осуществлении деятельности в органах прокуратуры, суда, ОВД </w:t>
            </w:r>
            <w:r w:rsidRPr="007B5557">
              <w:rPr>
                <w:sz w:val="24"/>
                <w:szCs w:val="24"/>
              </w:rPr>
              <w:t>и т.д.</w:t>
            </w:r>
          </w:p>
        </w:tc>
      </w:tr>
      <w:tr w:rsidR="00B07382" w:rsidRPr="006A7E94" w:rsidTr="00724532">
        <w:tc>
          <w:tcPr>
            <w:tcW w:w="3119" w:type="dxa"/>
          </w:tcPr>
          <w:p w:rsidR="00B07382" w:rsidRPr="00D53D1B" w:rsidRDefault="00B07382" w:rsidP="00724532">
            <w:pPr>
              <w:jc w:val="center"/>
              <w:rPr>
                <w:sz w:val="24"/>
                <w:szCs w:val="24"/>
              </w:rPr>
            </w:pPr>
            <w:r w:rsidRPr="00D53D1B">
              <w:rPr>
                <w:sz w:val="24"/>
                <w:szCs w:val="24"/>
              </w:rPr>
              <w:t>Краткое содержание дисциплины по выбору</w:t>
            </w:r>
          </w:p>
        </w:tc>
        <w:tc>
          <w:tcPr>
            <w:tcW w:w="7195" w:type="dxa"/>
          </w:tcPr>
          <w:p w:rsidR="00B07382" w:rsidRPr="00967316" w:rsidRDefault="00B07382" w:rsidP="00724532">
            <w:pPr>
              <w:shd w:val="clear" w:color="auto" w:fill="FFFFFF"/>
              <w:rPr>
                <w:bCs/>
                <w:spacing w:val="-2"/>
              </w:rPr>
            </w:pPr>
            <w:r w:rsidRPr="00967316">
              <w:rPr>
                <w:b/>
                <w:bCs/>
                <w:spacing w:val="-2"/>
              </w:rPr>
              <w:t>Тема 1.</w:t>
            </w:r>
            <w:r w:rsidRPr="00967316">
              <w:rPr>
                <w:bCs/>
                <w:spacing w:val="-2"/>
              </w:rPr>
              <w:t xml:space="preserve"> Общие положения исполнительного производства.</w:t>
            </w:r>
          </w:p>
          <w:p w:rsidR="00B07382" w:rsidRPr="00967316" w:rsidRDefault="00B07382" w:rsidP="00724532">
            <w:pPr>
              <w:shd w:val="clear" w:color="auto" w:fill="FFFFFF"/>
              <w:tabs>
                <w:tab w:val="left" w:pos="787"/>
              </w:tabs>
              <w:jc w:val="both"/>
            </w:pPr>
            <w:r w:rsidRPr="00967316">
              <w:rPr>
                <w:spacing w:val="-4"/>
              </w:rPr>
              <w:t>1. Исполнение постановлений как одна из стадий гражданского</w:t>
            </w:r>
            <w:r w:rsidRPr="00967316">
              <w:rPr>
                <w:spacing w:val="-4"/>
              </w:rPr>
              <w:br/>
            </w:r>
            <w:r w:rsidRPr="00967316">
              <w:t>процесса, стадии исполнительного производства.</w:t>
            </w:r>
          </w:p>
          <w:p w:rsidR="00B07382" w:rsidRPr="00967316" w:rsidRDefault="00B07382" w:rsidP="00724532">
            <w:pPr>
              <w:shd w:val="clear" w:color="auto" w:fill="FFFFFF"/>
              <w:jc w:val="both"/>
            </w:pPr>
            <w:r w:rsidRPr="00967316">
              <w:rPr>
                <w:spacing w:val="-3"/>
              </w:rPr>
              <w:t>2.Органы принудительного исполнения.</w:t>
            </w:r>
          </w:p>
          <w:p w:rsidR="00B07382" w:rsidRPr="00967316" w:rsidRDefault="00B07382" w:rsidP="00724532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</w:pPr>
            <w:r w:rsidRPr="00967316">
              <w:rPr>
                <w:spacing w:val="-3"/>
              </w:rPr>
              <w:t xml:space="preserve">3. Стороны в исполнительном производстве, их процессуальные права и </w:t>
            </w:r>
            <w:r w:rsidRPr="00967316">
              <w:t>обязанности.</w:t>
            </w:r>
          </w:p>
          <w:p w:rsidR="00B07382" w:rsidRPr="00967316" w:rsidRDefault="00B07382" w:rsidP="00724532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</w:pPr>
            <w:r w:rsidRPr="00967316">
              <w:rPr>
                <w:spacing w:val="-4"/>
              </w:rPr>
              <w:t xml:space="preserve">4. Защита прав взыскателя, должника и других лиц в исполнительном </w:t>
            </w:r>
            <w:r w:rsidRPr="00967316">
              <w:rPr>
                <w:spacing w:val="-3"/>
              </w:rPr>
              <w:t>производстве, поворот исполнения отменённых судебных постановлений.</w:t>
            </w:r>
          </w:p>
          <w:p w:rsidR="00B07382" w:rsidRDefault="00B07382" w:rsidP="00724532">
            <w:pPr>
              <w:suppressAutoHyphens/>
              <w:ind w:left="34"/>
              <w:jc w:val="both"/>
            </w:pPr>
            <w:r w:rsidRPr="00967316">
              <w:rPr>
                <w:spacing w:val="-4"/>
              </w:rPr>
              <w:t xml:space="preserve">5.Акты, подлежащие принудительному исполнению. Виды </w:t>
            </w:r>
            <w:r>
              <w:t>исполнительных документов.</w:t>
            </w:r>
          </w:p>
          <w:p w:rsidR="00B07382" w:rsidRPr="00967316" w:rsidRDefault="00B07382" w:rsidP="00724532">
            <w:pPr>
              <w:shd w:val="clear" w:color="auto" w:fill="FFFFFF"/>
            </w:pPr>
            <w:r w:rsidRPr="00967316">
              <w:rPr>
                <w:b/>
                <w:bCs/>
                <w:spacing w:val="-2"/>
              </w:rPr>
              <w:t xml:space="preserve">Тема 2. </w:t>
            </w:r>
            <w:r w:rsidRPr="00967316">
              <w:rPr>
                <w:bCs/>
                <w:spacing w:val="-2"/>
              </w:rPr>
              <w:t>Порядок производства исполнительных действий.</w:t>
            </w:r>
          </w:p>
          <w:p w:rsidR="00B07382" w:rsidRPr="00967316" w:rsidRDefault="00B07382" w:rsidP="00724532">
            <w:pPr>
              <w:shd w:val="clear" w:color="auto" w:fill="FFFFFF"/>
              <w:tabs>
                <w:tab w:val="left" w:pos="787"/>
              </w:tabs>
            </w:pPr>
            <w:r w:rsidRPr="00967316">
              <w:t xml:space="preserve">1. </w:t>
            </w:r>
            <w:r w:rsidRPr="00967316">
              <w:rPr>
                <w:spacing w:val="-4"/>
              </w:rPr>
              <w:t>Возбуждение исполнительного производства.</w:t>
            </w:r>
          </w:p>
          <w:p w:rsidR="00B07382" w:rsidRPr="00967316" w:rsidRDefault="00B07382" w:rsidP="00724532">
            <w:pPr>
              <w:shd w:val="clear" w:color="auto" w:fill="FFFFFF"/>
              <w:tabs>
                <w:tab w:val="left" w:pos="782"/>
              </w:tabs>
            </w:pPr>
            <w:r w:rsidRPr="00967316">
              <w:t>2. Меры по обеспечению исполнения.</w:t>
            </w:r>
            <w:r w:rsidRPr="00967316">
              <w:br/>
            </w:r>
            <w:r w:rsidRPr="00967316">
              <w:rPr>
                <w:spacing w:val="-4"/>
              </w:rPr>
              <w:t>3. Исполнительные действия. Расходы по исполнению. Розыск</w:t>
            </w:r>
          </w:p>
          <w:p w:rsidR="00B07382" w:rsidRPr="00967316" w:rsidRDefault="00B07382" w:rsidP="00724532">
            <w:pPr>
              <w:shd w:val="clear" w:color="auto" w:fill="FFFFFF"/>
            </w:pPr>
            <w:r w:rsidRPr="00967316">
              <w:rPr>
                <w:spacing w:val="-5"/>
              </w:rPr>
              <w:t>должника.</w:t>
            </w:r>
          </w:p>
          <w:p w:rsidR="00B07382" w:rsidRPr="00967316" w:rsidRDefault="00B07382" w:rsidP="00724532">
            <w:pPr>
              <w:shd w:val="clear" w:color="auto" w:fill="FFFFFF"/>
            </w:pPr>
            <w:r w:rsidRPr="00967316">
              <w:rPr>
                <w:spacing w:val="-2"/>
              </w:rPr>
              <w:t>4. Отложение, приостановление исполнительных действий.</w:t>
            </w:r>
          </w:p>
          <w:p w:rsidR="00B07382" w:rsidRPr="00967316" w:rsidRDefault="00B07382" w:rsidP="00724532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</w:pPr>
            <w:r w:rsidRPr="00967316">
              <w:rPr>
                <w:spacing w:val="-4"/>
              </w:rPr>
              <w:t>5. Прекращение исполнительного производства.</w:t>
            </w:r>
          </w:p>
          <w:p w:rsidR="00B07382" w:rsidRDefault="00B07382" w:rsidP="00724532">
            <w:pPr>
              <w:suppressAutoHyphens/>
              <w:jc w:val="both"/>
              <w:rPr>
                <w:spacing w:val="-4"/>
              </w:rPr>
            </w:pPr>
            <w:r w:rsidRPr="00967316">
              <w:rPr>
                <w:spacing w:val="-4"/>
              </w:rPr>
              <w:t>6. Возвращение исполнительного документа.</w:t>
            </w:r>
          </w:p>
          <w:p w:rsidR="00B07382" w:rsidRPr="00967316" w:rsidRDefault="00B07382" w:rsidP="00724532">
            <w:pPr>
              <w:shd w:val="clear" w:color="auto" w:fill="FFFFFF"/>
            </w:pPr>
            <w:r w:rsidRPr="00967316">
              <w:rPr>
                <w:b/>
                <w:bCs/>
                <w:spacing w:val="-4"/>
              </w:rPr>
              <w:t xml:space="preserve">Тема 3. </w:t>
            </w:r>
            <w:r w:rsidRPr="00967316">
              <w:rPr>
                <w:bCs/>
                <w:spacing w:val="-4"/>
              </w:rPr>
              <w:t>Обращение взыскания на имущество</w:t>
            </w:r>
            <w:r w:rsidRPr="00967316">
              <w:t xml:space="preserve"> </w:t>
            </w:r>
            <w:r w:rsidRPr="00967316">
              <w:rPr>
                <w:bCs/>
              </w:rPr>
              <w:t>граждан</w:t>
            </w:r>
            <w:r>
              <w:rPr>
                <w:bCs/>
              </w:rPr>
              <w:t xml:space="preserve"> и юридических лиц:</w:t>
            </w:r>
          </w:p>
          <w:p w:rsidR="00B07382" w:rsidRPr="00967316" w:rsidRDefault="00B07382" w:rsidP="00724532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</w:pPr>
            <w:r w:rsidRPr="00967316">
              <w:rPr>
                <w:spacing w:val="-3"/>
              </w:rPr>
              <w:t xml:space="preserve">1. Понятие обращения взыскания на имущество должника. Очерёдность </w:t>
            </w:r>
            <w:r w:rsidRPr="00967316">
              <w:t>и порядок обращения взыскания.</w:t>
            </w:r>
          </w:p>
          <w:p w:rsidR="00B07382" w:rsidRPr="00967316" w:rsidRDefault="00B07382" w:rsidP="00724532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</w:pPr>
            <w:r w:rsidRPr="00967316">
              <w:rPr>
                <w:spacing w:val="-4"/>
              </w:rPr>
              <w:t>2. Арест имущества.</w:t>
            </w:r>
          </w:p>
          <w:p w:rsidR="00B07382" w:rsidRPr="00967316" w:rsidRDefault="00B07382" w:rsidP="00724532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</w:pPr>
            <w:r w:rsidRPr="00967316">
              <w:t xml:space="preserve">3. </w:t>
            </w:r>
            <w:r w:rsidRPr="00967316">
              <w:rPr>
                <w:spacing w:val="-5"/>
              </w:rPr>
              <w:t xml:space="preserve">Реализация арестованного имущества. Обращение взыскания на </w:t>
            </w:r>
            <w:r w:rsidRPr="00967316">
              <w:t>строения.</w:t>
            </w:r>
          </w:p>
          <w:p w:rsidR="00B07382" w:rsidRPr="00967316" w:rsidRDefault="00B07382" w:rsidP="00724532">
            <w:pPr>
              <w:shd w:val="clear" w:color="auto" w:fill="FFFFFF"/>
            </w:pPr>
            <w:r>
              <w:t>4</w:t>
            </w:r>
            <w:r w:rsidRPr="00967316">
              <w:t xml:space="preserve">. </w:t>
            </w:r>
            <w:r w:rsidRPr="00967316">
              <w:rPr>
                <w:spacing w:val="-4"/>
              </w:rPr>
              <w:t>Порядок обращения взыскания на денежные средства юридического</w:t>
            </w:r>
            <w:r w:rsidRPr="00967316">
              <w:rPr>
                <w:spacing w:val="-4"/>
              </w:rPr>
              <w:br/>
            </w:r>
            <w:r w:rsidRPr="00967316">
              <w:t>лица, находящиеся на счетах в банках.</w:t>
            </w:r>
          </w:p>
          <w:p w:rsidR="00B07382" w:rsidRDefault="00B07382" w:rsidP="00724532">
            <w:pPr>
              <w:suppressAutoHyphens/>
              <w:jc w:val="both"/>
            </w:pPr>
            <w:r>
              <w:t>5</w:t>
            </w:r>
            <w:r w:rsidRPr="00967316">
              <w:t xml:space="preserve">. </w:t>
            </w:r>
            <w:r w:rsidRPr="00967316">
              <w:rPr>
                <w:spacing w:val="-4"/>
              </w:rPr>
              <w:t xml:space="preserve">Порядок очерёдности обращения взыскания на иное имущество </w:t>
            </w:r>
            <w:r w:rsidRPr="00967316">
              <w:t>юридического лица.</w:t>
            </w:r>
          </w:p>
          <w:p w:rsidR="00B07382" w:rsidRPr="00967316" w:rsidRDefault="00B07382" w:rsidP="00724532">
            <w:pPr>
              <w:shd w:val="clear" w:color="auto" w:fill="FFFFFF"/>
            </w:pPr>
            <w:r w:rsidRPr="00967316">
              <w:rPr>
                <w:b/>
                <w:bCs/>
                <w:spacing w:val="-10"/>
              </w:rPr>
              <w:t xml:space="preserve">Тема </w:t>
            </w:r>
            <w:r>
              <w:rPr>
                <w:b/>
                <w:bCs/>
                <w:spacing w:val="-10"/>
              </w:rPr>
              <w:t>4</w:t>
            </w:r>
            <w:r w:rsidRPr="00967316">
              <w:rPr>
                <w:b/>
                <w:bCs/>
                <w:spacing w:val="-10"/>
              </w:rPr>
              <w:t xml:space="preserve">. </w:t>
            </w:r>
            <w:r w:rsidRPr="00967316">
              <w:rPr>
                <w:bCs/>
                <w:spacing w:val="-10"/>
              </w:rPr>
              <w:t xml:space="preserve">Распределение взысканных денежных средств </w:t>
            </w:r>
            <w:r w:rsidRPr="00967316">
              <w:rPr>
                <w:bCs/>
              </w:rPr>
              <w:t>между взыскателями.</w:t>
            </w:r>
          </w:p>
          <w:p w:rsidR="00B07382" w:rsidRPr="00967316" w:rsidRDefault="00B07382" w:rsidP="00724532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</w:pPr>
            <w:r w:rsidRPr="00967316">
              <w:rPr>
                <w:spacing w:val="-10"/>
              </w:rPr>
              <w:t xml:space="preserve">1. Порядок, очерёдность удовлетворения требований о взыскании по </w:t>
            </w:r>
            <w:r w:rsidRPr="00967316">
              <w:t>исполнительным документам.</w:t>
            </w:r>
          </w:p>
          <w:p w:rsidR="00B07382" w:rsidRPr="00967316" w:rsidRDefault="00B07382" w:rsidP="00724532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</w:pPr>
            <w:r w:rsidRPr="00967316">
              <w:rPr>
                <w:spacing w:val="-9"/>
              </w:rPr>
              <w:t>2. Очередность исполнения приговоров в части конфискации имущества</w:t>
            </w:r>
          </w:p>
          <w:p w:rsidR="00B07382" w:rsidRPr="006A7E94" w:rsidRDefault="00B07382" w:rsidP="00724532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967316">
              <w:rPr>
                <w:spacing w:val="-9"/>
              </w:rPr>
              <w:lastRenderedPageBreak/>
              <w:t>3. Вручение взысканных денежных сре</w:t>
            </w:r>
            <w:proofErr w:type="gramStart"/>
            <w:r w:rsidRPr="00967316">
              <w:rPr>
                <w:spacing w:val="-9"/>
              </w:rPr>
              <w:t>дств вз</w:t>
            </w:r>
            <w:proofErr w:type="gramEnd"/>
            <w:r w:rsidRPr="00967316">
              <w:rPr>
                <w:spacing w:val="-9"/>
              </w:rPr>
              <w:t>ыскателям</w:t>
            </w:r>
            <w:r>
              <w:rPr>
                <w:spacing w:val="-9"/>
              </w:rPr>
              <w:t>.</w:t>
            </w:r>
          </w:p>
        </w:tc>
      </w:tr>
    </w:tbl>
    <w:p w:rsidR="00B07382" w:rsidRDefault="00B07382" w:rsidP="00B07382">
      <w:pPr>
        <w:ind w:firstLine="436"/>
        <w:jc w:val="center"/>
        <w:rPr>
          <w:sz w:val="28"/>
          <w:szCs w:val="28"/>
        </w:rPr>
      </w:pPr>
    </w:p>
    <w:p w:rsidR="00B07382" w:rsidRDefault="00B07382" w:rsidP="00B07382">
      <w:pPr>
        <w:ind w:firstLine="436"/>
        <w:jc w:val="center"/>
        <w:rPr>
          <w:sz w:val="28"/>
          <w:szCs w:val="28"/>
        </w:rPr>
      </w:pPr>
    </w:p>
    <w:p w:rsidR="0063597B" w:rsidRDefault="0063597B"/>
    <w:sectPr w:rsidR="0063597B" w:rsidSect="0063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382"/>
    <w:rsid w:val="0063597B"/>
    <w:rsid w:val="006524B2"/>
    <w:rsid w:val="006E5F42"/>
    <w:rsid w:val="00742E3A"/>
    <w:rsid w:val="007D16A8"/>
    <w:rsid w:val="00883976"/>
    <w:rsid w:val="00AE2183"/>
    <w:rsid w:val="00B07382"/>
    <w:rsid w:val="00D5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угодовное право</dc:creator>
  <cp:keywords/>
  <dc:description/>
  <cp:lastModifiedBy>угодовное право</cp:lastModifiedBy>
  <cp:revision>2</cp:revision>
  <dcterms:created xsi:type="dcterms:W3CDTF">2015-03-20T06:48:00Z</dcterms:created>
  <dcterms:modified xsi:type="dcterms:W3CDTF">2015-03-20T07:03:00Z</dcterms:modified>
</cp:coreProperties>
</file>