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51" w:rsidRDefault="003C6151" w:rsidP="003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D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913" w:rsidRDefault="003C6151" w:rsidP="003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3C6151">
        <w:rPr>
          <w:rFonts w:ascii="Times New Roman" w:hAnsi="Times New Roman" w:cs="Times New Roman"/>
          <w:b/>
          <w:sz w:val="28"/>
          <w:szCs w:val="28"/>
        </w:rPr>
        <w:t xml:space="preserve">студенческого </w:t>
      </w:r>
      <w:r w:rsidR="00844C7E">
        <w:rPr>
          <w:rFonts w:ascii="Times New Roman" w:hAnsi="Times New Roman" w:cs="Times New Roman"/>
          <w:b/>
          <w:sz w:val="28"/>
          <w:szCs w:val="28"/>
        </w:rPr>
        <w:t>кружка гражданско-правовых дисциплин</w:t>
      </w:r>
      <w:r w:rsidRPr="003C6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151" w:rsidRPr="003C6151" w:rsidRDefault="003C6151" w:rsidP="003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51">
        <w:rPr>
          <w:rFonts w:ascii="Times New Roman" w:hAnsi="Times New Roman" w:cs="Times New Roman"/>
          <w:b/>
          <w:sz w:val="28"/>
          <w:szCs w:val="28"/>
        </w:rPr>
        <w:t>на 202</w:t>
      </w:r>
      <w:r w:rsidR="000D5B37">
        <w:rPr>
          <w:rFonts w:ascii="Times New Roman" w:hAnsi="Times New Roman" w:cs="Times New Roman"/>
          <w:b/>
          <w:sz w:val="28"/>
          <w:szCs w:val="28"/>
        </w:rPr>
        <w:t>3</w:t>
      </w:r>
      <w:r w:rsidRPr="003C6151">
        <w:rPr>
          <w:rFonts w:ascii="Times New Roman" w:hAnsi="Times New Roman" w:cs="Times New Roman"/>
          <w:b/>
          <w:sz w:val="28"/>
          <w:szCs w:val="28"/>
        </w:rPr>
        <w:t>/202</w:t>
      </w:r>
      <w:r w:rsidR="000D5B37">
        <w:rPr>
          <w:rFonts w:ascii="Times New Roman" w:hAnsi="Times New Roman" w:cs="Times New Roman"/>
          <w:b/>
          <w:sz w:val="28"/>
          <w:szCs w:val="28"/>
        </w:rPr>
        <w:t>4</w:t>
      </w:r>
      <w:r w:rsidRPr="003C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5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D28DC" w:rsidRDefault="006D28DC" w:rsidP="006D2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594"/>
        <w:gridCol w:w="5610"/>
        <w:gridCol w:w="1669"/>
        <w:gridCol w:w="2072"/>
      </w:tblGrid>
      <w:tr w:rsidR="003C6151" w:rsidTr="006E6052">
        <w:trPr>
          <w:cantSplit/>
          <w:trHeight w:val="658"/>
        </w:trPr>
        <w:tc>
          <w:tcPr>
            <w:tcW w:w="594" w:type="dxa"/>
            <w:vAlign w:val="center"/>
          </w:tcPr>
          <w:p w:rsid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151" w:rsidRPr="006D28DC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  <w:vAlign w:val="center"/>
          </w:tcPr>
          <w:p w:rsidR="003C6151" w:rsidRP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Планируемая работа</w:t>
            </w:r>
          </w:p>
          <w:p w:rsidR="003C6151" w:rsidRP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со студентами</w:t>
            </w:r>
          </w:p>
        </w:tc>
        <w:tc>
          <w:tcPr>
            <w:tcW w:w="1669" w:type="dxa"/>
            <w:vAlign w:val="center"/>
          </w:tcPr>
          <w:p w:rsidR="003C6151" w:rsidRPr="003C6151" w:rsidRDefault="003C6151" w:rsidP="003C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72" w:type="dxa"/>
            <w:vAlign w:val="center"/>
          </w:tcPr>
          <w:p w:rsidR="003C6151" w:rsidRPr="003C6151" w:rsidRDefault="003C6151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5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28DC" w:rsidTr="006E6052">
        <w:trPr>
          <w:cantSplit/>
          <w:trHeight w:val="658"/>
        </w:trPr>
        <w:tc>
          <w:tcPr>
            <w:tcW w:w="594" w:type="dxa"/>
          </w:tcPr>
          <w:p w:rsidR="006D28DC" w:rsidRPr="008A064D" w:rsidRDefault="006D28D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D28DC" w:rsidRPr="006D28DC" w:rsidRDefault="00514913" w:rsidP="00951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членов СН</w:t>
            </w:r>
            <w:r w:rsidR="00951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обсуждение и составление плана работы </w:t>
            </w:r>
          </w:p>
        </w:tc>
        <w:tc>
          <w:tcPr>
            <w:tcW w:w="1669" w:type="dxa"/>
          </w:tcPr>
          <w:p w:rsidR="006D28DC" w:rsidRPr="006D28DC" w:rsidRDefault="006D28D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D5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072" w:type="dxa"/>
          </w:tcPr>
          <w:p w:rsidR="006D28DC" w:rsidRPr="006D28DC" w:rsidRDefault="00844C7E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М.В.</w:t>
            </w:r>
          </w:p>
        </w:tc>
      </w:tr>
      <w:tr w:rsidR="005E255A" w:rsidTr="006E6052">
        <w:trPr>
          <w:cantSplit/>
          <w:trHeight w:val="658"/>
        </w:trPr>
        <w:tc>
          <w:tcPr>
            <w:tcW w:w="594" w:type="dxa"/>
          </w:tcPr>
          <w:p w:rsidR="005E255A" w:rsidRPr="008A064D" w:rsidRDefault="005E255A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E255A" w:rsidRDefault="005E255A" w:rsidP="00610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научных работ студентов </w:t>
            </w:r>
          </w:p>
        </w:tc>
        <w:tc>
          <w:tcPr>
            <w:tcW w:w="1669" w:type="dxa"/>
          </w:tcPr>
          <w:p w:rsidR="005E255A" w:rsidRDefault="005E255A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D5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5E255A" w:rsidRDefault="005E255A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5E255A" w:rsidTr="006E6052">
        <w:trPr>
          <w:cantSplit/>
          <w:trHeight w:val="623"/>
        </w:trPr>
        <w:tc>
          <w:tcPr>
            <w:tcW w:w="594" w:type="dxa"/>
          </w:tcPr>
          <w:p w:rsidR="005E255A" w:rsidRPr="008A064D" w:rsidRDefault="005E255A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5E255A" w:rsidRPr="00476430" w:rsidRDefault="00FB495D" w:rsidP="006D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</w:t>
            </w:r>
            <w:r w:rsidR="00844C7E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Международной научно-практической конференции «Государство</w:t>
            </w:r>
            <w:r w:rsidR="004839E4">
              <w:rPr>
                <w:rFonts w:ascii="Times New Roman" w:hAnsi="Times New Roman" w:cs="Times New Roman"/>
                <w:sz w:val="28"/>
                <w:szCs w:val="28"/>
              </w:rPr>
              <w:t xml:space="preserve"> право: актуальные проблемы формирования правового сознания».</w:t>
            </w:r>
          </w:p>
        </w:tc>
        <w:tc>
          <w:tcPr>
            <w:tcW w:w="1669" w:type="dxa"/>
          </w:tcPr>
          <w:p w:rsidR="005E255A" w:rsidRPr="00476430" w:rsidRDefault="00476430" w:rsidP="0047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839E4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55A" w:rsidRPr="004764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55A" w:rsidRPr="004764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5E255A" w:rsidRPr="00476430" w:rsidRDefault="00F02FD4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М.В.</w:t>
            </w:r>
          </w:p>
          <w:p w:rsidR="005E255A" w:rsidRPr="00476430" w:rsidRDefault="005E255A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EC" w:rsidTr="006E6052">
        <w:trPr>
          <w:cantSplit/>
          <w:trHeight w:val="623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476430" w:rsidRDefault="00FB495D" w:rsidP="0016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</w:t>
            </w:r>
            <w:r w:rsidR="00C66EEC" w:rsidRPr="00C66EEC"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«100 идей для Беларуси»</w:t>
            </w:r>
          </w:p>
        </w:tc>
        <w:tc>
          <w:tcPr>
            <w:tcW w:w="1669" w:type="dxa"/>
          </w:tcPr>
          <w:p w:rsidR="00C66EEC" w:rsidRPr="00476430" w:rsidRDefault="0027608D" w:rsidP="0016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C66EEC" w:rsidRPr="004764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6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EC" w:rsidRPr="004764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6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EEC" w:rsidRPr="004764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66EEC" w:rsidRPr="00476430" w:rsidRDefault="00C66EEC" w:rsidP="00C6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C66EEC" w:rsidTr="006E6052">
        <w:trPr>
          <w:cantSplit/>
          <w:trHeight w:val="623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476430" w:rsidRDefault="00FB495D" w:rsidP="006D2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5D"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юридической олимпиаде, организуемой на базе Белорусского государственного университета</w:t>
            </w:r>
          </w:p>
        </w:tc>
        <w:tc>
          <w:tcPr>
            <w:tcW w:w="1669" w:type="dxa"/>
          </w:tcPr>
          <w:p w:rsidR="00C66EEC" w:rsidRPr="00476430" w:rsidRDefault="00C66EEC" w:rsidP="00FB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4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95D">
              <w:rPr>
                <w:rFonts w:ascii="Times New Roman" w:hAnsi="Times New Roman" w:cs="Times New Roman"/>
                <w:sz w:val="28"/>
                <w:szCs w:val="28"/>
              </w:rPr>
              <w:t xml:space="preserve"> – март </w:t>
            </w:r>
            <w:r w:rsidR="00066A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B49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951A8C" w:rsidRDefault="00951A8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Ткачёва М.В.</w:t>
            </w:r>
          </w:p>
          <w:p w:rsidR="00C66EEC" w:rsidRDefault="00951A8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ППС кафедры</w:t>
            </w:r>
          </w:p>
          <w:p w:rsidR="00951A8C" w:rsidRPr="00951A8C" w:rsidRDefault="00951A8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6EEC" w:rsidRPr="00476430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EC" w:rsidTr="006E6052">
        <w:trPr>
          <w:cantSplit/>
          <w:trHeight w:val="658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476430" w:rsidRDefault="00FB495D" w:rsidP="004A3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95D"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республиканской юридической олимпиаде, организуемой на базе МГУ имени А.А. Кулешова</w:t>
            </w:r>
          </w:p>
        </w:tc>
        <w:tc>
          <w:tcPr>
            <w:tcW w:w="1669" w:type="dxa"/>
          </w:tcPr>
          <w:p w:rsidR="00C66EEC" w:rsidRPr="000D5B37" w:rsidRDefault="00FB495D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66EEC" w:rsidRPr="000D5B37">
              <w:rPr>
                <w:rFonts w:ascii="Times New Roman" w:hAnsi="Times New Roman" w:cs="Times New Roman"/>
                <w:sz w:val="28"/>
                <w:szCs w:val="28"/>
              </w:rPr>
              <w:t>-март 202</w:t>
            </w:r>
            <w:r w:rsidR="00C66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EEC"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951A8C" w:rsidRDefault="00951A8C" w:rsidP="00951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Ткачёва М.В.</w:t>
            </w:r>
          </w:p>
          <w:p w:rsidR="00951A8C" w:rsidRDefault="00951A8C" w:rsidP="00951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ППС кафедры</w:t>
            </w:r>
          </w:p>
          <w:p w:rsidR="00C66EEC" w:rsidRPr="000D5B37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EC" w:rsidTr="006E6052">
        <w:trPr>
          <w:cantSplit/>
          <w:trHeight w:val="658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8A064D" w:rsidRDefault="00066A8D" w:rsidP="004A32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мероприятии, посвященном Дню Конституции.</w:t>
            </w:r>
          </w:p>
        </w:tc>
        <w:tc>
          <w:tcPr>
            <w:tcW w:w="1669" w:type="dxa"/>
          </w:tcPr>
          <w:p w:rsidR="00C66EEC" w:rsidRDefault="00066A8D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C66EEC" w:rsidRPr="000D5B37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B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72" w:type="dxa"/>
          </w:tcPr>
          <w:p w:rsidR="00C66EEC" w:rsidRPr="00951A8C" w:rsidRDefault="00951A8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Ткачёва М.В.</w:t>
            </w:r>
            <w:bookmarkStart w:id="0" w:name="_GoBack"/>
            <w:bookmarkEnd w:id="0"/>
          </w:p>
        </w:tc>
      </w:tr>
      <w:tr w:rsidR="00C66EEC" w:rsidTr="006E6052">
        <w:trPr>
          <w:cantSplit/>
          <w:trHeight w:val="658"/>
        </w:trPr>
        <w:tc>
          <w:tcPr>
            <w:tcW w:w="594" w:type="dxa"/>
          </w:tcPr>
          <w:p w:rsidR="00C66EEC" w:rsidRPr="008A064D" w:rsidRDefault="00C66EEC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C66EEC" w:rsidRPr="006D28DC" w:rsidRDefault="00C66EEC" w:rsidP="002C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конференции студентов и аспирантов «Молодая наука – 2024» (г.Могилев)</w:t>
            </w:r>
          </w:p>
        </w:tc>
        <w:tc>
          <w:tcPr>
            <w:tcW w:w="1669" w:type="dxa"/>
          </w:tcPr>
          <w:p w:rsidR="00C66EEC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66EEC" w:rsidRPr="006D28DC" w:rsidRDefault="00C66EEC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072" w:type="dxa"/>
          </w:tcPr>
          <w:p w:rsidR="00C66EEC" w:rsidRPr="006D28DC" w:rsidRDefault="00C66EEC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652E3E" w:rsidTr="006E6052">
        <w:trPr>
          <w:cantSplit/>
          <w:trHeight w:val="658"/>
        </w:trPr>
        <w:tc>
          <w:tcPr>
            <w:tcW w:w="594" w:type="dxa"/>
          </w:tcPr>
          <w:p w:rsidR="00652E3E" w:rsidRPr="008A064D" w:rsidRDefault="00652E3E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52E3E" w:rsidRPr="006D28DC" w:rsidRDefault="00652E3E" w:rsidP="008A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A064D">
              <w:rPr>
                <w:rFonts w:ascii="Times New Roman" w:hAnsi="Times New Roman" w:cs="Times New Roman"/>
                <w:bCs/>
                <w:sz w:val="28"/>
                <w:szCs w:val="28"/>
              </w:rPr>
              <w:t>еждународной научно-практической конференции «Проблемы устойчивого развития регионов Республики Беларусь и сопредельных стран»</w:t>
            </w:r>
            <w:r w:rsidRPr="008A064D">
              <w:rPr>
                <w:rFonts w:ascii="Times New Roman" w:hAnsi="Times New Roman" w:cs="Times New Roman"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64D">
              <w:rPr>
                <w:rFonts w:ascii="Times New Roman" w:hAnsi="Times New Roman" w:cs="Times New Roman"/>
                <w:sz w:val="28"/>
                <w:szCs w:val="28"/>
              </w:rPr>
              <w:t>Могилев)</w:t>
            </w:r>
          </w:p>
        </w:tc>
        <w:tc>
          <w:tcPr>
            <w:tcW w:w="1669" w:type="dxa"/>
          </w:tcPr>
          <w:p w:rsidR="00652E3E" w:rsidRDefault="00652E3E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52E3E" w:rsidRPr="006D28DC" w:rsidRDefault="00652E3E" w:rsidP="000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072" w:type="dxa"/>
          </w:tcPr>
          <w:p w:rsidR="00652E3E" w:rsidRPr="006D28DC" w:rsidRDefault="00652E3E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  <w:tr w:rsidR="00652E3E" w:rsidTr="006E6052">
        <w:trPr>
          <w:cantSplit/>
          <w:trHeight w:val="658"/>
        </w:trPr>
        <w:tc>
          <w:tcPr>
            <w:tcW w:w="594" w:type="dxa"/>
          </w:tcPr>
          <w:p w:rsidR="00652E3E" w:rsidRPr="008A064D" w:rsidRDefault="00652E3E" w:rsidP="008A064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52E3E" w:rsidRDefault="00652E3E" w:rsidP="0068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студенческих статей в научных журналах, тезисов в сборниках материалов конференций</w:t>
            </w:r>
          </w:p>
        </w:tc>
        <w:tc>
          <w:tcPr>
            <w:tcW w:w="1669" w:type="dxa"/>
          </w:tcPr>
          <w:p w:rsidR="00652E3E" w:rsidRDefault="00652E3E" w:rsidP="00680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2" w:type="dxa"/>
          </w:tcPr>
          <w:p w:rsidR="00652E3E" w:rsidRDefault="00652E3E" w:rsidP="0036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FB">
              <w:rPr>
                <w:rFonts w:ascii="Times New Roman" w:hAnsi="Times New Roman" w:cs="Times New Roman"/>
                <w:sz w:val="28"/>
                <w:szCs w:val="28"/>
              </w:rPr>
              <w:t>ППС кафедры</w:t>
            </w:r>
          </w:p>
        </w:tc>
      </w:tr>
    </w:tbl>
    <w:p w:rsidR="006E6052" w:rsidRDefault="006E6052" w:rsidP="006D2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55A" w:rsidRPr="006D28DC" w:rsidRDefault="005E255A" w:rsidP="006D2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СН</w:t>
      </w:r>
      <w:r w:rsidR="00066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149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6A8D">
        <w:rPr>
          <w:rFonts w:ascii="Times New Roman" w:hAnsi="Times New Roman" w:cs="Times New Roman"/>
          <w:sz w:val="28"/>
          <w:szCs w:val="28"/>
        </w:rPr>
        <w:t>М</w:t>
      </w:r>
      <w:r w:rsidR="00514913">
        <w:rPr>
          <w:rFonts w:ascii="Times New Roman" w:hAnsi="Times New Roman" w:cs="Times New Roman"/>
          <w:sz w:val="28"/>
          <w:szCs w:val="28"/>
        </w:rPr>
        <w:t>.</w:t>
      </w:r>
      <w:r w:rsidR="00066A8D">
        <w:rPr>
          <w:rFonts w:ascii="Times New Roman" w:hAnsi="Times New Roman" w:cs="Times New Roman"/>
          <w:sz w:val="28"/>
          <w:szCs w:val="28"/>
        </w:rPr>
        <w:t>В. Ткачёва</w:t>
      </w:r>
      <w:r w:rsidR="005149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55A" w:rsidRPr="006D28DC" w:rsidSect="0051491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B2C"/>
    <w:multiLevelType w:val="hybridMultilevel"/>
    <w:tmpl w:val="7BA0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DC"/>
    <w:rsid w:val="00045619"/>
    <w:rsid w:val="00066A8D"/>
    <w:rsid w:val="000C40E1"/>
    <w:rsid w:val="000D5B37"/>
    <w:rsid w:val="00111618"/>
    <w:rsid w:val="0027608D"/>
    <w:rsid w:val="002C6FF6"/>
    <w:rsid w:val="003649A0"/>
    <w:rsid w:val="0037660D"/>
    <w:rsid w:val="003C6151"/>
    <w:rsid w:val="00453323"/>
    <w:rsid w:val="00476430"/>
    <w:rsid w:val="004839E4"/>
    <w:rsid w:val="004A322D"/>
    <w:rsid w:val="00514913"/>
    <w:rsid w:val="005E255A"/>
    <w:rsid w:val="00652E3E"/>
    <w:rsid w:val="006D28DC"/>
    <w:rsid w:val="006E6052"/>
    <w:rsid w:val="006F2DC2"/>
    <w:rsid w:val="007B7D9C"/>
    <w:rsid w:val="00844C7E"/>
    <w:rsid w:val="008A064D"/>
    <w:rsid w:val="008C46DB"/>
    <w:rsid w:val="008C5FB5"/>
    <w:rsid w:val="008F7D95"/>
    <w:rsid w:val="00931D99"/>
    <w:rsid w:val="00951A8C"/>
    <w:rsid w:val="009A3C62"/>
    <w:rsid w:val="00A1139F"/>
    <w:rsid w:val="00AE7E8B"/>
    <w:rsid w:val="00B13E4F"/>
    <w:rsid w:val="00B462A3"/>
    <w:rsid w:val="00B72C3D"/>
    <w:rsid w:val="00BC55CC"/>
    <w:rsid w:val="00C66EEC"/>
    <w:rsid w:val="00C959B2"/>
    <w:rsid w:val="00D13D54"/>
    <w:rsid w:val="00DD5764"/>
    <w:rsid w:val="00DE5921"/>
    <w:rsid w:val="00F02FD4"/>
    <w:rsid w:val="00FB495D"/>
    <w:rsid w:val="00F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2024-01-19T11:15:00Z</cp:lastPrinted>
  <dcterms:created xsi:type="dcterms:W3CDTF">2024-03-11T19:26:00Z</dcterms:created>
  <dcterms:modified xsi:type="dcterms:W3CDTF">2024-03-11T20:30:00Z</dcterms:modified>
</cp:coreProperties>
</file>