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7A" w:rsidRPr="0076197A" w:rsidRDefault="0076197A" w:rsidP="0076197A">
      <w:pPr>
        <w:spacing w:after="0" w:line="240" w:lineRule="auto"/>
        <w:ind w:left="567" w:hanging="567"/>
        <w:contextualSpacing/>
        <w:jc w:val="center"/>
        <w:rPr>
          <w:rFonts w:ascii="Times New Roman" w:hAnsi="Times New Roman"/>
          <w:sz w:val="28"/>
          <w:szCs w:val="24"/>
        </w:rPr>
      </w:pPr>
      <w:r w:rsidRPr="0076197A">
        <w:rPr>
          <w:rFonts w:ascii="Times New Roman" w:hAnsi="Times New Roman"/>
          <w:sz w:val="28"/>
          <w:szCs w:val="24"/>
        </w:rPr>
        <w:t>ПУБЛИКАЦИИ СТУДЕНТОВ</w:t>
      </w:r>
      <w:r>
        <w:rPr>
          <w:rFonts w:ascii="Times New Roman" w:hAnsi="Times New Roman"/>
          <w:sz w:val="28"/>
          <w:szCs w:val="24"/>
        </w:rPr>
        <w:t xml:space="preserve"> ЗА 2023 УЧЕБНЫЙ ГОД</w:t>
      </w:r>
    </w:p>
    <w:p w:rsidR="0076197A" w:rsidRPr="0032348E" w:rsidRDefault="0076197A" w:rsidP="0076197A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76197A" w:rsidRPr="00561B59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1B59">
        <w:rPr>
          <w:rFonts w:ascii="Times New Roman" w:hAnsi="Times New Roman"/>
          <w:sz w:val="24"/>
          <w:szCs w:val="24"/>
        </w:rPr>
        <w:t>Холодцова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, О. Ю. Сравнительное исследование цифровой рукописной биометрической подписи и подписи, выполненной на бумажном носителе / О. Ю. </w:t>
      </w:r>
      <w:proofErr w:type="spellStart"/>
      <w:r w:rsidRPr="00561B59">
        <w:rPr>
          <w:rFonts w:ascii="Times New Roman" w:hAnsi="Times New Roman"/>
          <w:sz w:val="24"/>
          <w:szCs w:val="24"/>
        </w:rPr>
        <w:t>Холодцова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 // </w:t>
      </w:r>
      <w:hyperlink r:id="rId5" w:history="1">
        <w:r w:rsidRPr="00561B59">
          <w:rPr>
            <w:rStyle w:val="a5"/>
            <w:rFonts w:ascii="Times New Roman" w:hAnsi="Times New Roman"/>
            <w:sz w:val="24"/>
            <w:szCs w:val="24"/>
          </w:rPr>
          <w:t>Вопросы криминологии, криминалистики и судебной экспертизы</w:t>
        </w:r>
      </w:hyperlink>
      <w:r w:rsidRPr="00561B59">
        <w:rPr>
          <w:rFonts w:ascii="Times New Roman" w:hAnsi="Times New Roman"/>
          <w:sz w:val="24"/>
          <w:szCs w:val="24"/>
        </w:rPr>
        <w:t xml:space="preserve">, 2022. – №2 (52) – С. 172-174 [3]. </w:t>
      </w:r>
    </w:p>
    <w:p w:rsidR="0076197A" w:rsidRPr="00561B59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1B59">
        <w:rPr>
          <w:rFonts w:ascii="Times New Roman" w:hAnsi="Times New Roman"/>
          <w:sz w:val="24"/>
          <w:szCs w:val="24"/>
        </w:rPr>
        <w:t>Шайтуро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, В. М. Эволюция концепции прав и свобод человека / В. М. </w:t>
      </w:r>
      <w:proofErr w:type="spellStart"/>
      <w:r w:rsidRPr="00561B59">
        <w:rPr>
          <w:rFonts w:ascii="Times New Roman" w:hAnsi="Times New Roman"/>
          <w:sz w:val="24"/>
          <w:szCs w:val="24"/>
        </w:rPr>
        <w:t>Шайтуро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 // Правовые, экономические и социально-гуманитарные науки</w:t>
      </w:r>
      <w:proofErr w:type="gramStart"/>
      <w:r w:rsidRPr="00561B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1B59">
        <w:rPr>
          <w:rFonts w:ascii="Times New Roman" w:hAnsi="Times New Roman"/>
          <w:sz w:val="24"/>
          <w:szCs w:val="24"/>
        </w:rPr>
        <w:t xml:space="preserve"> сб. </w:t>
      </w:r>
      <w:proofErr w:type="spellStart"/>
      <w:r w:rsidRPr="00561B59">
        <w:rPr>
          <w:rFonts w:ascii="Times New Roman" w:hAnsi="Times New Roman"/>
          <w:sz w:val="24"/>
          <w:szCs w:val="24"/>
        </w:rPr>
        <w:t>науч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 трудов / </w:t>
      </w:r>
      <w:proofErr w:type="spellStart"/>
      <w:r w:rsidRPr="00561B59">
        <w:rPr>
          <w:rFonts w:ascii="Times New Roman" w:hAnsi="Times New Roman"/>
          <w:sz w:val="24"/>
          <w:szCs w:val="24"/>
        </w:rPr>
        <w:t>БИП-Институт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 правоведения : Могилев </w:t>
      </w:r>
      <w:proofErr w:type="spellStart"/>
      <w:r w:rsidRPr="00561B59">
        <w:rPr>
          <w:rFonts w:ascii="Times New Roman" w:hAnsi="Times New Roman"/>
          <w:sz w:val="24"/>
          <w:szCs w:val="24"/>
        </w:rPr>
        <w:t>ф-л</w:t>
      </w:r>
      <w:proofErr w:type="spellEnd"/>
      <w:proofErr w:type="gramStart"/>
      <w:r w:rsidRPr="00561B5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61B59">
        <w:rPr>
          <w:rFonts w:ascii="Times New Roman" w:hAnsi="Times New Roman"/>
          <w:sz w:val="24"/>
          <w:szCs w:val="24"/>
        </w:rPr>
        <w:t xml:space="preserve"> Российская академия народного хозяйства и государственной службы при Президенте РФ : Смоленский филиал</w:t>
      </w:r>
      <w:proofErr w:type="gramStart"/>
      <w:r w:rsidRPr="00561B5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61B59">
        <w:rPr>
          <w:rFonts w:ascii="Times New Roman" w:hAnsi="Times New Roman"/>
          <w:sz w:val="24"/>
          <w:szCs w:val="24"/>
        </w:rPr>
        <w:t xml:space="preserve"> Могилевский </w:t>
      </w:r>
      <w:proofErr w:type="spellStart"/>
      <w:r w:rsidRPr="00561B59">
        <w:rPr>
          <w:rFonts w:ascii="Times New Roman" w:hAnsi="Times New Roman"/>
          <w:sz w:val="24"/>
          <w:szCs w:val="24"/>
        </w:rPr>
        <w:t>госуд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 ун-т продовольствия ; ред. кол. Ю. А. </w:t>
      </w:r>
      <w:proofErr w:type="spellStart"/>
      <w:r w:rsidRPr="00561B59">
        <w:rPr>
          <w:rFonts w:ascii="Times New Roman" w:hAnsi="Times New Roman"/>
          <w:sz w:val="24"/>
          <w:szCs w:val="24"/>
        </w:rPr>
        <w:t>Матвейчев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 [и др.]. – Могилев, 2022. – </w:t>
      </w:r>
      <w:proofErr w:type="spellStart"/>
      <w:r w:rsidRPr="00561B59">
        <w:rPr>
          <w:rFonts w:ascii="Times New Roman" w:hAnsi="Times New Roman"/>
          <w:sz w:val="24"/>
          <w:szCs w:val="24"/>
        </w:rPr>
        <w:t>Вып</w:t>
      </w:r>
      <w:proofErr w:type="spellEnd"/>
      <w:r w:rsidRPr="00561B59">
        <w:rPr>
          <w:rFonts w:ascii="Times New Roman" w:hAnsi="Times New Roman"/>
          <w:sz w:val="24"/>
          <w:szCs w:val="24"/>
        </w:rPr>
        <w:t>. 8. – С. 74-76 [3</w:t>
      </w:r>
      <w:r>
        <w:rPr>
          <w:rFonts w:ascii="Times New Roman" w:hAnsi="Times New Roman"/>
          <w:sz w:val="24"/>
          <w:szCs w:val="24"/>
        </w:rPr>
        <w:t xml:space="preserve">]. </w:t>
      </w:r>
    </w:p>
    <w:p w:rsidR="0076197A" w:rsidRPr="0076197A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1B59">
        <w:rPr>
          <w:rFonts w:ascii="Times New Roman" w:hAnsi="Times New Roman"/>
          <w:sz w:val="24"/>
          <w:szCs w:val="24"/>
        </w:rPr>
        <w:t>Шайтуро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, В. М. Становление и развитие прав и свобод человека / В. М. </w:t>
      </w:r>
      <w:proofErr w:type="spellStart"/>
      <w:r w:rsidRPr="00561B59">
        <w:rPr>
          <w:rFonts w:ascii="Times New Roman" w:hAnsi="Times New Roman"/>
          <w:sz w:val="24"/>
          <w:szCs w:val="24"/>
        </w:rPr>
        <w:t>Шайтуро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 // Научные междисциплинарные исследования в экономике, праве и управлении [Электронный ресурс]: сборник научных трудов </w:t>
      </w:r>
      <w:r w:rsidRPr="00561B59">
        <w:rPr>
          <w:rFonts w:ascii="Times New Roman" w:hAnsi="Times New Roman"/>
          <w:bCs/>
          <w:sz w:val="24"/>
          <w:szCs w:val="24"/>
        </w:rPr>
        <w:t xml:space="preserve">II Международной научно-практической конференции преподавателей, аспирантов, магистрантов и студентов / учреждение образования «БИП– </w:t>
      </w:r>
      <w:proofErr w:type="gramStart"/>
      <w:r w:rsidRPr="00561B59">
        <w:rPr>
          <w:rFonts w:ascii="Times New Roman" w:hAnsi="Times New Roman"/>
          <w:bCs/>
          <w:sz w:val="24"/>
          <w:szCs w:val="24"/>
        </w:rPr>
        <w:t>Ун</w:t>
      </w:r>
      <w:proofErr w:type="gramEnd"/>
      <w:r w:rsidRPr="00561B59">
        <w:rPr>
          <w:rFonts w:ascii="Times New Roman" w:hAnsi="Times New Roman"/>
          <w:bCs/>
          <w:sz w:val="24"/>
          <w:szCs w:val="24"/>
        </w:rPr>
        <w:t>иверситет права и социально-информационных технологий»</w:t>
      </w:r>
      <w:r w:rsidRPr="00561B5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61B59">
        <w:rPr>
          <w:rFonts w:ascii="Times New Roman" w:hAnsi="Times New Roman"/>
          <w:sz w:val="24"/>
          <w:szCs w:val="24"/>
        </w:rPr>
        <w:t>редкол</w:t>
      </w:r>
      <w:proofErr w:type="spellEnd"/>
      <w:r w:rsidRPr="00561B59">
        <w:rPr>
          <w:rFonts w:ascii="Times New Roman" w:hAnsi="Times New Roman"/>
          <w:sz w:val="24"/>
          <w:szCs w:val="24"/>
        </w:rPr>
        <w:t>.: Бавыкина Е.Н. – Могилев : БИП, 2022. – С. 560-563 [3]. (Не вошло в отчет за 2022 год)</w:t>
      </w:r>
    </w:p>
    <w:p w:rsidR="0076197A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61B59">
        <w:rPr>
          <w:rFonts w:ascii="Times New Roman" w:hAnsi="Times New Roman"/>
          <w:sz w:val="24"/>
        </w:rPr>
        <w:t xml:space="preserve">Коробов, М.Д. Правовые аспекты доказательств преступлений в сфере налогообложения / М.Д. Коробов // Современное образование: мировые тенденции и региональные аспекты : сборник статей VIII Международной научно-практической конференции, 25 ноября 2022 года, г. Могилев, МГОИРО / </w:t>
      </w:r>
      <w:proofErr w:type="spellStart"/>
      <w:r w:rsidRPr="00561B59">
        <w:rPr>
          <w:rFonts w:ascii="Times New Roman" w:hAnsi="Times New Roman"/>
          <w:sz w:val="24"/>
        </w:rPr>
        <w:t>редкол</w:t>
      </w:r>
      <w:proofErr w:type="spellEnd"/>
      <w:r w:rsidRPr="00561B59">
        <w:rPr>
          <w:rFonts w:ascii="Times New Roman" w:hAnsi="Times New Roman"/>
          <w:sz w:val="24"/>
        </w:rPr>
        <w:t xml:space="preserve">.: М. М. </w:t>
      </w:r>
      <w:proofErr w:type="spellStart"/>
      <w:r w:rsidRPr="00561B59">
        <w:rPr>
          <w:rFonts w:ascii="Times New Roman" w:hAnsi="Times New Roman"/>
          <w:sz w:val="24"/>
        </w:rPr>
        <w:t>Жудро</w:t>
      </w:r>
      <w:proofErr w:type="spellEnd"/>
      <w:r w:rsidRPr="00561B59">
        <w:rPr>
          <w:rFonts w:ascii="Times New Roman" w:hAnsi="Times New Roman"/>
          <w:sz w:val="24"/>
        </w:rPr>
        <w:t xml:space="preserve"> [и др.]; под общ</w:t>
      </w:r>
      <w:proofErr w:type="gramStart"/>
      <w:r w:rsidRPr="00561B59">
        <w:rPr>
          <w:rFonts w:ascii="Times New Roman" w:hAnsi="Times New Roman"/>
          <w:sz w:val="24"/>
        </w:rPr>
        <w:t>.</w:t>
      </w:r>
      <w:proofErr w:type="gramEnd"/>
      <w:r w:rsidRPr="00561B59">
        <w:rPr>
          <w:rFonts w:ascii="Times New Roman" w:hAnsi="Times New Roman"/>
          <w:sz w:val="24"/>
        </w:rPr>
        <w:t xml:space="preserve"> </w:t>
      </w:r>
      <w:proofErr w:type="gramStart"/>
      <w:r w:rsidRPr="00561B59">
        <w:rPr>
          <w:rFonts w:ascii="Times New Roman" w:hAnsi="Times New Roman"/>
          <w:sz w:val="24"/>
        </w:rPr>
        <w:t>р</w:t>
      </w:r>
      <w:proofErr w:type="gramEnd"/>
      <w:r w:rsidRPr="00561B59">
        <w:rPr>
          <w:rFonts w:ascii="Times New Roman" w:hAnsi="Times New Roman"/>
          <w:sz w:val="24"/>
        </w:rPr>
        <w:t>ед. П.А. Концевого. – Ч. 2. – Могилев</w:t>
      </w:r>
      <w:proofErr w:type="gramStart"/>
      <w:r w:rsidRPr="00561B59">
        <w:rPr>
          <w:rFonts w:ascii="Times New Roman" w:hAnsi="Times New Roman"/>
          <w:sz w:val="24"/>
        </w:rPr>
        <w:t xml:space="preserve"> :</w:t>
      </w:r>
      <w:proofErr w:type="gramEnd"/>
      <w:r w:rsidRPr="00561B59">
        <w:rPr>
          <w:rFonts w:ascii="Times New Roman" w:hAnsi="Times New Roman"/>
          <w:sz w:val="24"/>
        </w:rPr>
        <w:t xml:space="preserve"> МГОИРО, 2023. – С. 53–54 [2].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95E">
        <w:rPr>
          <w:rFonts w:ascii="Times New Roman" w:hAnsi="Times New Roman"/>
          <w:sz w:val="24"/>
          <w:szCs w:val="24"/>
          <w:lang w:val="en-US"/>
        </w:rPr>
        <w:t>Li</w:t>
      </w:r>
      <w:r w:rsidRPr="00DA795E">
        <w:rPr>
          <w:rFonts w:ascii="Times New Roman" w:hAnsi="Times New Roman"/>
          <w:sz w:val="24"/>
          <w:szCs w:val="24"/>
        </w:rPr>
        <w:t xml:space="preserve"> </w:t>
      </w:r>
      <w:r w:rsidRPr="00DA795E">
        <w:rPr>
          <w:rFonts w:ascii="Times New Roman" w:hAnsi="Times New Roman"/>
          <w:sz w:val="24"/>
          <w:szCs w:val="24"/>
          <w:lang w:val="en-US"/>
        </w:rPr>
        <w:t>Cui</w:t>
      </w:r>
      <w:r w:rsidRPr="00DA795E">
        <w:rPr>
          <w:rFonts w:ascii="Times New Roman" w:hAnsi="Times New Roman"/>
          <w:sz w:val="24"/>
          <w:szCs w:val="24"/>
        </w:rPr>
        <w:t xml:space="preserve">. </w:t>
      </w:r>
      <w:r w:rsidRPr="00DA795E">
        <w:rPr>
          <w:rFonts w:ascii="Times New Roman" w:hAnsi="Times New Roman"/>
          <w:sz w:val="24"/>
          <w:szCs w:val="24"/>
          <w:lang w:val="en-US"/>
        </w:rPr>
        <w:t>On</w:t>
      </w:r>
      <w:r w:rsidRPr="00DA795E">
        <w:rPr>
          <w:rFonts w:ascii="Times New Roman" w:hAnsi="Times New Roman"/>
          <w:sz w:val="24"/>
          <w:szCs w:val="24"/>
        </w:rPr>
        <w:t xml:space="preserve"> </w:t>
      </w:r>
      <w:r w:rsidRPr="00DA795E">
        <w:rPr>
          <w:rFonts w:ascii="Times New Roman" w:hAnsi="Times New Roman"/>
          <w:sz w:val="24"/>
          <w:szCs w:val="24"/>
          <w:lang w:val="en-US"/>
        </w:rPr>
        <w:t>women</w:t>
      </w:r>
      <w:r w:rsidRPr="00DA795E">
        <w:rPr>
          <w:rFonts w:ascii="Times New Roman" w:hAnsi="Times New Roman"/>
          <w:sz w:val="24"/>
          <w:szCs w:val="24"/>
        </w:rPr>
        <w:t>’</w:t>
      </w:r>
      <w:r w:rsidRPr="00DA795E">
        <w:rPr>
          <w:rFonts w:ascii="Times New Roman" w:hAnsi="Times New Roman"/>
          <w:sz w:val="24"/>
          <w:szCs w:val="24"/>
          <w:lang w:val="en-US"/>
        </w:rPr>
        <w:t>s</w:t>
      </w:r>
      <w:r w:rsidRPr="00DA795E">
        <w:rPr>
          <w:rFonts w:ascii="Times New Roman" w:hAnsi="Times New Roman"/>
          <w:sz w:val="24"/>
          <w:szCs w:val="24"/>
        </w:rPr>
        <w:t xml:space="preserve"> </w:t>
      </w:r>
      <w:r w:rsidRPr="00DA795E">
        <w:rPr>
          <w:rFonts w:ascii="Times New Roman" w:hAnsi="Times New Roman"/>
          <w:sz w:val="24"/>
          <w:szCs w:val="24"/>
          <w:lang w:val="en-US"/>
        </w:rPr>
        <w:t>rights</w:t>
      </w:r>
      <w:r w:rsidRPr="00DA795E">
        <w:rPr>
          <w:rFonts w:ascii="Times New Roman" w:hAnsi="Times New Roman"/>
          <w:sz w:val="24"/>
          <w:szCs w:val="24"/>
        </w:rPr>
        <w:t xml:space="preserve"> </w:t>
      </w:r>
      <w:r w:rsidRPr="00DA795E">
        <w:rPr>
          <w:rFonts w:ascii="Times New Roman" w:hAnsi="Times New Roman"/>
          <w:sz w:val="24"/>
          <w:szCs w:val="24"/>
          <w:lang w:val="en-US"/>
        </w:rPr>
        <w:t>in</w:t>
      </w:r>
      <w:r w:rsidRPr="00DA795E">
        <w:rPr>
          <w:rFonts w:ascii="Times New Roman" w:hAnsi="Times New Roman"/>
          <w:sz w:val="24"/>
          <w:szCs w:val="24"/>
        </w:rPr>
        <w:t xml:space="preserve"> </w:t>
      </w:r>
      <w:r w:rsidRPr="00DA795E">
        <w:rPr>
          <w:rFonts w:ascii="Times New Roman" w:hAnsi="Times New Roman"/>
          <w:sz w:val="24"/>
          <w:szCs w:val="24"/>
          <w:lang w:val="en-US"/>
        </w:rPr>
        <w:t>China</w:t>
      </w:r>
      <w:r w:rsidRPr="00DA795E">
        <w:rPr>
          <w:rFonts w:ascii="Times New Roman" w:hAnsi="Times New Roman"/>
          <w:sz w:val="24"/>
          <w:szCs w:val="24"/>
        </w:rPr>
        <w:t xml:space="preserve"> / </w:t>
      </w:r>
      <w:r w:rsidRPr="00DA795E">
        <w:rPr>
          <w:rFonts w:ascii="Times New Roman" w:hAnsi="Times New Roman"/>
          <w:sz w:val="24"/>
          <w:szCs w:val="24"/>
          <w:lang w:val="en-US"/>
        </w:rPr>
        <w:t>Li</w:t>
      </w:r>
      <w:r w:rsidRPr="00DA795E">
        <w:rPr>
          <w:rFonts w:ascii="Times New Roman" w:hAnsi="Times New Roman"/>
          <w:sz w:val="24"/>
          <w:szCs w:val="24"/>
        </w:rPr>
        <w:t xml:space="preserve"> </w:t>
      </w:r>
      <w:r w:rsidRPr="00DA795E">
        <w:rPr>
          <w:rFonts w:ascii="Times New Roman" w:hAnsi="Times New Roman"/>
          <w:sz w:val="24"/>
          <w:szCs w:val="24"/>
          <w:lang w:val="en-US"/>
        </w:rPr>
        <w:t>Cui</w:t>
      </w:r>
      <w:r w:rsidRPr="00DA795E">
        <w:rPr>
          <w:rFonts w:ascii="Times New Roman" w:hAnsi="Times New Roman"/>
          <w:sz w:val="24"/>
          <w:szCs w:val="24"/>
        </w:rPr>
        <w:t xml:space="preserve"> // Молодая наука – </w:t>
      </w:r>
      <w:proofErr w:type="gramStart"/>
      <w:r w:rsidRPr="00DA795E">
        <w:rPr>
          <w:rFonts w:ascii="Times New Roman" w:hAnsi="Times New Roman"/>
          <w:sz w:val="24"/>
          <w:szCs w:val="24"/>
        </w:rPr>
        <w:t>2023 :</w:t>
      </w:r>
      <w:proofErr w:type="gramEnd"/>
      <w:r w:rsidRPr="00DA795E"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студентов и аспирантов : материалы конференции / под ред. О. А. </w:t>
      </w:r>
      <w:proofErr w:type="spellStart"/>
      <w:r w:rsidRPr="00DA795E">
        <w:rPr>
          <w:rFonts w:ascii="Times New Roman" w:hAnsi="Times New Roman"/>
          <w:sz w:val="24"/>
          <w:szCs w:val="24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</w:rPr>
        <w:t>, Н.В. Маковской.</w:t>
      </w:r>
      <w:r w:rsidRPr="00DA795E">
        <w:rPr>
          <w:sz w:val="24"/>
          <w:szCs w:val="24"/>
        </w:rPr>
        <w:t xml:space="preserve"> </w:t>
      </w:r>
      <w:r w:rsidRPr="00DA795E">
        <w:rPr>
          <w:rFonts w:ascii="Times New Roman" w:hAnsi="Times New Roman"/>
          <w:sz w:val="24"/>
          <w:szCs w:val="24"/>
        </w:rPr>
        <w:t>– Могилев</w:t>
      </w:r>
      <w:proofErr w:type="gramStart"/>
      <w:r w:rsidRPr="00DA79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</w:rPr>
        <w:t xml:space="preserve"> МГУ имени А. А. Кулешова, 2023. – С. 318 [1].</w:t>
      </w:r>
    </w:p>
    <w:p w:rsidR="0076197A" w:rsidRPr="00561B59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2A96">
        <w:rPr>
          <w:rFonts w:ascii="Times New Roman" w:hAnsi="Times New Roman"/>
          <w:sz w:val="24"/>
          <w:szCs w:val="24"/>
        </w:rPr>
        <w:t xml:space="preserve">Маслакова, А. А. </w:t>
      </w:r>
      <w:proofErr w:type="spellStart"/>
      <w:r w:rsidRPr="001E2A96">
        <w:rPr>
          <w:rFonts w:ascii="Times New Roman" w:hAnsi="Times New Roman"/>
          <w:sz w:val="24"/>
          <w:szCs w:val="24"/>
        </w:rPr>
        <w:t>Онлайн-медиация</w:t>
      </w:r>
      <w:proofErr w:type="spellEnd"/>
      <w:r w:rsidRPr="001E2A96">
        <w:rPr>
          <w:rFonts w:ascii="Times New Roman" w:hAnsi="Times New Roman"/>
          <w:sz w:val="24"/>
          <w:szCs w:val="24"/>
        </w:rPr>
        <w:t xml:space="preserve"> как способ внесудебного урегулирования споров / А. А. Маслакова // Медиация как альтернативный способ безопасности в интернете</w:t>
      </w:r>
      <w:proofErr w:type="gramStart"/>
      <w:r w:rsidRPr="001E2A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E2A96">
        <w:rPr>
          <w:rFonts w:ascii="Times New Roman" w:hAnsi="Times New Roman"/>
          <w:sz w:val="24"/>
          <w:szCs w:val="24"/>
        </w:rPr>
        <w:t xml:space="preserve"> материалы Международной конференции, Ждановичи, 19 мая 2023 г. −</w:t>
      </w:r>
      <w:r w:rsidRPr="00561B59">
        <w:rPr>
          <w:rFonts w:ascii="Times New Roman" w:hAnsi="Times New Roman"/>
          <w:sz w:val="24"/>
          <w:szCs w:val="24"/>
        </w:rPr>
        <w:t xml:space="preserve"> Минск, Центр «Медиация и право», 2023. – 403 с. </w:t>
      </w:r>
      <w:r>
        <w:rPr>
          <w:rFonts w:ascii="Times New Roman" w:hAnsi="Times New Roman"/>
          <w:sz w:val="24"/>
          <w:szCs w:val="24"/>
        </w:rPr>
        <w:t>–</w:t>
      </w:r>
      <w:r w:rsidRPr="00561B59">
        <w:rPr>
          <w:rFonts w:ascii="Times New Roman" w:hAnsi="Times New Roman"/>
          <w:sz w:val="24"/>
          <w:szCs w:val="24"/>
        </w:rPr>
        <w:t xml:space="preserve"> С. 28-29 [2].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95E">
        <w:rPr>
          <w:rFonts w:ascii="Times New Roman" w:hAnsi="Times New Roman"/>
          <w:sz w:val="24"/>
          <w:szCs w:val="24"/>
        </w:rPr>
        <w:t>Маслакова, А. А. Преимущества и недостатки арбитража в урегулировании споров / А. А. Маслакова // 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студентов и аспирантов</w:t>
      </w:r>
      <w:proofErr w:type="gramStart"/>
      <w:r w:rsidRPr="00DA79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</w:rPr>
        <w:t xml:space="preserve"> материалы конференции / под ред. О. А. </w:t>
      </w:r>
      <w:proofErr w:type="spellStart"/>
      <w:r w:rsidRPr="00DA795E">
        <w:rPr>
          <w:rFonts w:ascii="Times New Roman" w:hAnsi="Times New Roman"/>
          <w:sz w:val="24"/>
          <w:szCs w:val="24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</w:rPr>
        <w:t>, Н.В. Маковской.</w:t>
      </w:r>
      <w:r w:rsidRPr="00DA795E">
        <w:rPr>
          <w:sz w:val="24"/>
          <w:szCs w:val="24"/>
        </w:rPr>
        <w:t xml:space="preserve"> </w:t>
      </w:r>
      <w:r w:rsidRPr="00DA795E">
        <w:rPr>
          <w:rFonts w:ascii="Times New Roman" w:hAnsi="Times New Roman"/>
          <w:sz w:val="24"/>
          <w:szCs w:val="24"/>
        </w:rPr>
        <w:t>– Могилев</w:t>
      </w:r>
      <w:proofErr w:type="gramStart"/>
      <w:r w:rsidRPr="00DA79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</w:rPr>
        <w:t xml:space="preserve"> МГУ имени А. А. Кулешова, 2023. – С.280 [1].</w:t>
      </w:r>
    </w:p>
    <w:p w:rsidR="0076197A" w:rsidRPr="00087076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1B59">
        <w:rPr>
          <w:rFonts w:ascii="Times New Roman" w:hAnsi="Times New Roman"/>
          <w:sz w:val="24"/>
          <w:szCs w:val="24"/>
        </w:rPr>
        <w:t xml:space="preserve">Маслакова, А. А. Арбитражное соглашение как основание компетенции международного коммерческого арбитража / А. А. Маслакова // </w:t>
      </w:r>
      <w:r>
        <w:rPr>
          <w:rFonts w:ascii="Times New Roman" w:hAnsi="Times New Roman"/>
          <w:sz w:val="24"/>
          <w:szCs w:val="24"/>
        </w:rPr>
        <w:t>Правовая культура в современном обществе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сб-к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материалов VI Международной научно-практической конференции, Могилев, 19 мая 2023 </w:t>
      </w:r>
      <w:r w:rsidRPr="001E2A96">
        <w:rPr>
          <w:rFonts w:ascii="Times New Roman" w:hAnsi="Times New Roman"/>
          <w:sz w:val="24"/>
          <w:szCs w:val="24"/>
        </w:rPr>
        <w:t xml:space="preserve">г. / </w:t>
      </w:r>
      <w:proofErr w:type="spellStart"/>
      <w:r w:rsidRPr="001E2A96">
        <w:rPr>
          <w:rFonts w:ascii="Times New Roman" w:hAnsi="Times New Roman"/>
          <w:sz w:val="24"/>
          <w:szCs w:val="24"/>
        </w:rPr>
        <w:t>редкол</w:t>
      </w:r>
      <w:proofErr w:type="spellEnd"/>
      <w:r w:rsidRPr="001E2A96">
        <w:rPr>
          <w:rFonts w:ascii="Times New Roman" w:hAnsi="Times New Roman"/>
          <w:sz w:val="24"/>
          <w:szCs w:val="24"/>
        </w:rPr>
        <w:t xml:space="preserve">. Ю. П. </w:t>
      </w:r>
      <w:proofErr w:type="spellStart"/>
      <w:r w:rsidRPr="001E2A96">
        <w:rPr>
          <w:rFonts w:ascii="Times New Roman" w:hAnsi="Times New Roman"/>
          <w:sz w:val="24"/>
          <w:szCs w:val="24"/>
        </w:rPr>
        <w:t>Шкаплеров</w:t>
      </w:r>
      <w:proofErr w:type="spellEnd"/>
      <w:r w:rsidRPr="001E2A96">
        <w:rPr>
          <w:rFonts w:ascii="Times New Roman" w:hAnsi="Times New Roman"/>
          <w:sz w:val="24"/>
          <w:szCs w:val="24"/>
        </w:rPr>
        <w:t>. −</w:t>
      </w:r>
      <w:r w:rsidRPr="00561B59">
        <w:rPr>
          <w:rFonts w:ascii="Times New Roman" w:hAnsi="Times New Roman"/>
          <w:sz w:val="24"/>
          <w:szCs w:val="24"/>
        </w:rPr>
        <w:t xml:space="preserve"> Могилев: </w:t>
      </w:r>
      <w:r w:rsidRPr="00087076">
        <w:rPr>
          <w:rFonts w:ascii="Times New Roman" w:hAnsi="Times New Roman"/>
          <w:sz w:val="24"/>
          <w:szCs w:val="24"/>
        </w:rPr>
        <w:t>Могилевский институт МВД, 2023. – 1 электрон</w:t>
      </w:r>
      <w:proofErr w:type="gramStart"/>
      <w:r w:rsidRPr="00087076">
        <w:rPr>
          <w:rFonts w:ascii="Times New Roman" w:hAnsi="Times New Roman"/>
          <w:sz w:val="24"/>
          <w:szCs w:val="24"/>
        </w:rPr>
        <w:t>.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87076">
        <w:rPr>
          <w:rFonts w:ascii="Times New Roman" w:hAnsi="Times New Roman"/>
          <w:sz w:val="24"/>
          <w:szCs w:val="24"/>
        </w:rPr>
        <w:t>о</w:t>
      </w:r>
      <w:proofErr w:type="gramEnd"/>
      <w:r w:rsidRPr="00087076">
        <w:rPr>
          <w:rFonts w:ascii="Times New Roman" w:hAnsi="Times New Roman"/>
          <w:sz w:val="24"/>
          <w:szCs w:val="24"/>
        </w:rPr>
        <w:t>птич</w:t>
      </w:r>
      <w:proofErr w:type="spellEnd"/>
      <w:r w:rsidRPr="00087076">
        <w:rPr>
          <w:rFonts w:ascii="Times New Roman" w:hAnsi="Times New Roman"/>
          <w:sz w:val="24"/>
          <w:szCs w:val="24"/>
        </w:rPr>
        <w:t>. диск. – С. 607-610 [4].</w:t>
      </w:r>
    </w:p>
    <w:p w:rsidR="0076197A" w:rsidRPr="00087076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076">
        <w:rPr>
          <w:rFonts w:ascii="Times New Roman" w:hAnsi="Times New Roman"/>
          <w:sz w:val="24"/>
          <w:szCs w:val="24"/>
        </w:rPr>
        <w:t xml:space="preserve">Коробов, М.Д. Правовые аспекты доказательств преступлений в сфере налогообложения / М.Д. Коробов // Современное образование: мировые тенденции и региональные аспекты : сборник статей VIII Международной научно-практической конференции, 25 ноября 2022 года, г. Могилев, МГОИРО/ </w:t>
      </w:r>
      <w:proofErr w:type="spellStart"/>
      <w:r w:rsidRPr="00087076">
        <w:rPr>
          <w:rFonts w:ascii="Times New Roman" w:hAnsi="Times New Roman"/>
          <w:sz w:val="24"/>
          <w:szCs w:val="24"/>
        </w:rPr>
        <w:t>редкол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.: М. М. </w:t>
      </w:r>
      <w:proofErr w:type="spellStart"/>
      <w:r w:rsidRPr="00087076">
        <w:rPr>
          <w:rFonts w:ascii="Times New Roman" w:hAnsi="Times New Roman"/>
          <w:sz w:val="24"/>
          <w:szCs w:val="24"/>
        </w:rPr>
        <w:t>Жудро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[и др.]; под общ</w:t>
      </w:r>
      <w:proofErr w:type="gramStart"/>
      <w:r w:rsidRPr="00087076">
        <w:rPr>
          <w:rFonts w:ascii="Times New Roman" w:hAnsi="Times New Roman"/>
          <w:sz w:val="24"/>
          <w:szCs w:val="24"/>
        </w:rPr>
        <w:t>.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7076">
        <w:rPr>
          <w:rFonts w:ascii="Times New Roman" w:hAnsi="Times New Roman"/>
          <w:sz w:val="24"/>
          <w:szCs w:val="24"/>
        </w:rPr>
        <w:t>р</w:t>
      </w:r>
      <w:proofErr w:type="gramEnd"/>
      <w:r w:rsidRPr="00087076">
        <w:rPr>
          <w:rFonts w:ascii="Times New Roman" w:hAnsi="Times New Roman"/>
          <w:sz w:val="24"/>
          <w:szCs w:val="24"/>
        </w:rPr>
        <w:t>ед. П.А. Концевого. – Ч. 2. – Могилев: МГОИРО, 2023. С. 53–54 [2].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95E">
        <w:rPr>
          <w:rFonts w:ascii="Times New Roman" w:hAnsi="Times New Roman"/>
          <w:sz w:val="24"/>
          <w:szCs w:val="24"/>
        </w:rPr>
        <w:t xml:space="preserve">Фастовец, А. А. Роль генеральной прокуратуры Республики Беларусь в принятии решения об экстрадиции / А. А. Фастовец // </w:t>
      </w:r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</w:t>
      </w:r>
      <w:r w:rsidRPr="00DA795E">
        <w:rPr>
          <w:rFonts w:ascii="Times New Roman" w:hAnsi="Times New Roman"/>
          <w:sz w:val="24"/>
          <w:szCs w:val="24"/>
        </w:rPr>
        <w:t>. – С. 303 [1].</w:t>
      </w:r>
    </w:p>
    <w:p w:rsidR="0076197A" w:rsidRPr="00561B59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1B59">
        <w:rPr>
          <w:rFonts w:ascii="Times New Roman" w:hAnsi="Times New Roman"/>
          <w:sz w:val="24"/>
          <w:szCs w:val="24"/>
        </w:rPr>
        <w:t>Гудей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, В.Д. Проблемные вопросы криминалистической экспертизы холодного оружия / В.Д. </w:t>
      </w:r>
      <w:proofErr w:type="spellStart"/>
      <w:r w:rsidRPr="00561B59">
        <w:rPr>
          <w:rFonts w:ascii="Times New Roman" w:hAnsi="Times New Roman"/>
          <w:sz w:val="24"/>
          <w:szCs w:val="24"/>
        </w:rPr>
        <w:t>Гудей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 // Молодые исследователи – регионам</w:t>
      </w:r>
      <w:proofErr w:type="gramStart"/>
      <w:r w:rsidRPr="00561B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1B59">
        <w:rPr>
          <w:rFonts w:ascii="Times New Roman" w:hAnsi="Times New Roman"/>
          <w:sz w:val="24"/>
          <w:szCs w:val="24"/>
        </w:rPr>
        <w:t xml:space="preserve"> материалы </w:t>
      </w:r>
      <w:r w:rsidRPr="00561B59">
        <w:rPr>
          <w:rFonts w:ascii="Times New Roman" w:hAnsi="Times New Roman"/>
          <w:sz w:val="24"/>
          <w:szCs w:val="24"/>
        </w:rPr>
        <w:lastRenderedPageBreak/>
        <w:t xml:space="preserve">Международной научной конференции (Вологда, 17 апреля 2023 г.) / Министерство науки и высшего образования Российской Федерации и др. ; [главный редактор Л. О. </w:t>
      </w:r>
      <w:proofErr w:type="spellStart"/>
      <w:r w:rsidRPr="00561B59">
        <w:rPr>
          <w:rFonts w:ascii="Times New Roman" w:hAnsi="Times New Roman"/>
          <w:sz w:val="24"/>
          <w:szCs w:val="24"/>
        </w:rPr>
        <w:t>Кочешкова</w:t>
      </w:r>
      <w:proofErr w:type="spellEnd"/>
      <w:r w:rsidRPr="00561B59">
        <w:rPr>
          <w:rFonts w:ascii="Times New Roman" w:hAnsi="Times New Roman"/>
          <w:sz w:val="24"/>
          <w:szCs w:val="24"/>
        </w:rPr>
        <w:t>]. – Вологда</w:t>
      </w:r>
      <w:proofErr w:type="gramStart"/>
      <w:r w:rsidRPr="00561B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1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B59">
        <w:rPr>
          <w:rFonts w:ascii="Times New Roman" w:hAnsi="Times New Roman"/>
          <w:sz w:val="24"/>
          <w:szCs w:val="24"/>
        </w:rPr>
        <w:t>ВоГУ</w:t>
      </w:r>
      <w:proofErr w:type="spellEnd"/>
      <w:r w:rsidRPr="00561B59">
        <w:rPr>
          <w:rFonts w:ascii="Times New Roman" w:hAnsi="Times New Roman"/>
          <w:sz w:val="24"/>
          <w:szCs w:val="24"/>
        </w:rPr>
        <w:t>, 2023. – С. 612–613 [2].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95E">
        <w:rPr>
          <w:rFonts w:ascii="Times New Roman" w:hAnsi="Times New Roman"/>
          <w:sz w:val="24"/>
          <w:szCs w:val="24"/>
        </w:rPr>
        <w:t xml:space="preserve">Лосева, Т.Д. Проблемные аспекты квалификации оставления в опасности по части 3 статьи 159 Уголовного кодекса Республики Беларусь / Т. Д. Лосева // </w:t>
      </w:r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</w:t>
      </w:r>
      <w:r w:rsidRPr="00DA795E">
        <w:rPr>
          <w:rFonts w:ascii="Times New Roman" w:hAnsi="Times New Roman"/>
          <w:sz w:val="24"/>
          <w:szCs w:val="24"/>
        </w:rPr>
        <w:t>. – С. 275 [1].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795E">
        <w:rPr>
          <w:rFonts w:ascii="Times New Roman" w:hAnsi="Times New Roman"/>
          <w:sz w:val="24"/>
          <w:szCs w:val="24"/>
        </w:rPr>
        <w:t>Холодцова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, О. Ю. Перспективы использования цифровой биометрической рукописной подписи / О. Ю. </w:t>
      </w:r>
      <w:proofErr w:type="spellStart"/>
      <w:r w:rsidRPr="00DA795E">
        <w:rPr>
          <w:rFonts w:ascii="Times New Roman" w:hAnsi="Times New Roman"/>
          <w:sz w:val="24"/>
          <w:szCs w:val="24"/>
        </w:rPr>
        <w:t>Холодцова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 // </w:t>
      </w:r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</w:t>
      </w:r>
      <w:r w:rsidRPr="00DA795E">
        <w:rPr>
          <w:rFonts w:ascii="Times New Roman" w:hAnsi="Times New Roman"/>
          <w:sz w:val="24"/>
          <w:szCs w:val="24"/>
        </w:rPr>
        <w:t>. – С. 307 [1].</w:t>
      </w:r>
    </w:p>
    <w:p w:rsidR="0076197A" w:rsidRPr="00087076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076">
        <w:rPr>
          <w:rFonts w:ascii="Times New Roman" w:hAnsi="Times New Roman"/>
          <w:sz w:val="24"/>
          <w:szCs w:val="24"/>
        </w:rPr>
        <w:t>Холодцова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, О. Ю. Отображение общих и частных признаков почерка в цифровой биометрической подписи / О. Ю. </w:t>
      </w:r>
      <w:proofErr w:type="spellStart"/>
      <w:r w:rsidRPr="00087076">
        <w:rPr>
          <w:rFonts w:ascii="Times New Roman" w:hAnsi="Times New Roman"/>
          <w:sz w:val="24"/>
          <w:szCs w:val="24"/>
        </w:rPr>
        <w:t>Холодцова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// Шаг в науку-2023</w:t>
      </w:r>
      <w:proofErr w:type="gramStart"/>
      <w:r w:rsidRPr="0008707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 сборник научных статей  </w:t>
      </w:r>
      <w:r w:rsidRPr="00087076">
        <w:rPr>
          <w:rFonts w:ascii="Times New Roman" w:hAnsi="Times New Roman"/>
          <w:sz w:val="24"/>
          <w:szCs w:val="24"/>
          <w:lang w:val="en-US"/>
        </w:rPr>
        <w:t>VIII</w:t>
      </w:r>
      <w:r w:rsidRPr="00087076">
        <w:rPr>
          <w:rFonts w:ascii="Times New Roman" w:hAnsi="Times New Roman"/>
          <w:sz w:val="24"/>
          <w:szCs w:val="24"/>
        </w:rPr>
        <w:t xml:space="preserve"> студенческой научно-практической конференции, Гродно, 7 апреля 2023 г. / ред. кол. Т.В. </w:t>
      </w:r>
      <w:proofErr w:type="spellStart"/>
      <w:r w:rsidRPr="00087076">
        <w:rPr>
          <w:rFonts w:ascii="Times New Roman" w:hAnsi="Times New Roman"/>
          <w:sz w:val="24"/>
          <w:szCs w:val="24"/>
        </w:rPr>
        <w:t>Филипчик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[и др.] – Гродно</w:t>
      </w:r>
      <w:proofErr w:type="gramStart"/>
      <w:r w:rsidRPr="0008707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 «Университет права и социально-информационных технологий». – 2023.  – С. 233–236 [4].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795E">
        <w:rPr>
          <w:rFonts w:ascii="Times New Roman" w:hAnsi="Times New Roman"/>
          <w:sz w:val="24"/>
          <w:szCs w:val="24"/>
        </w:rPr>
        <w:t>Шитикова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, А. Л. Проблемные аспекты уголовно-правовых методов борьбы с несанкционированным доступом к компьютерной информации / А. Л. </w:t>
      </w:r>
      <w:proofErr w:type="spellStart"/>
      <w:r w:rsidRPr="00DA795E">
        <w:rPr>
          <w:rFonts w:ascii="Times New Roman" w:hAnsi="Times New Roman"/>
          <w:sz w:val="24"/>
          <w:szCs w:val="24"/>
        </w:rPr>
        <w:t>Шитикова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 // </w:t>
      </w:r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</w:t>
      </w:r>
      <w:r w:rsidRPr="00DA795E">
        <w:rPr>
          <w:rFonts w:ascii="Times New Roman" w:hAnsi="Times New Roman"/>
          <w:sz w:val="24"/>
          <w:szCs w:val="24"/>
        </w:rPr>
        <w:t>. – С. 311 [1].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Калачева, А. Р. Сборы и пошлины как элемент налоговой системы / А. Р. Калачева // 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262 </w:t>
      </w:r>
      <w:r w:rsidRPr="00DA795E">
        <w:rPr>
          <w:rFonts w:ascii="Times New Roman" w:hAnsi="Times New Roman"/>
          <w:sz w:val="24"/>
          <w:szCs w:val="24"/>
        </w:rPr>
        <w:t>[1].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Ковалева, Д. Э. Государственный бюджет и его роль в финансовой политике государства / Д. Э. Ковалева // 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268 </w:t>
      </w:r>
      <w:r w:rsidRPr="00DA795E">
        <w:rPr>
          <w:rFonts w:ascii="Times New Roman" w:hAnsi="Times New Roman"/>
          <w:sz w:val="24"/>
          <w:szCs w:val="24"/>
        </w:rPr>
        <w:t>[1].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Колотков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, И. Д. Правовой статус Национального банка Республики Беларусь / И. Д.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Колотков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// 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269 </w:t>
      </w:r>
      <w:r w:rsidRPr="00DA795E">
        <w:rPr>
          <w:rFonts w:ascii="Times New Roman" w:hAnsi="Times New Roman"/>
          <w:sz w:val="24"/>
          <w:szCs w:val="24"/>
        </w:rPr>
        <w:t>[1].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Свиногон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, Е.В. Особенности организации контроля в банковской сфере / </w:t>
      </w:r>
      <w:r w:rsidRPr="00DA795E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Е. В.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Свиногон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// 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С.295-296 </w:t>
      </w:r>
      <w:r w:rsidRPr="00DA795E">
        <w:rPr>
          <w:rFonts w:ascii="Times New Roman" w:hAnsi="Times New Roman"/>
          <w:sz w:val="24"/>
          <w:szCs w:val="24"/>
        </w:rPr>
        <w:t>[1].</w:t>
      </w:r>
    </w:p>
    <w:p w:rsidR="0076197A" w:rsidRPr="00345840" w:rsidRDefault="0076197A" w:rsidP="0076197A">
      <w:pPr>
        <w:pStyle w:val="a3"/>
        <w:widowControl w:val="0"/>
        <w:numPr>
          <w:ilvl w:val="0"/>
          <w:numId w:val="1"/>
        </w:numPr>
        <w:tabs>
          <w:tab w:val="left" w:pos="308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Гатальский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В. Р. </w:t>
      </w:r>
      <w:r>
        <w:rPr>
          <w:rFonts w:ascii="Times New Roman" w:hAnsi="Times New Roman"/>
          <w:sz w:val="24"/>
          <w:szCs w:val="24"/>
        </w:rPr>
        <w:t xml:space="preserve">Государственное регулирование и стандартизация в области информационной безопасности </w:t>
      </w:r>
      <w:r>
        <w:rPr>
          <w:rFonts w:ascii="Times New Roman" w:hAnsi="Times New Roman"/>
          <w:bCs/>
          <w:sz w:val="24"/>
          <w:szCs w:val="24"/>
        </w:rPr>
        <w:t xml:space="preserve">/ В. Р. </w:t>
      </w:r>
      <w:proofErr w:type="spellStart"/>
      <w:r>
        <w:rPr>
          <w:rFonts w:ascii="Times New Roman" w:hAnsi="Times New Roman"/>
          <w:bCs/>
          <w:sz w:val="24"/>
          <w:szCs w:val="24"/>
        </w:rPr>
        <w:t>Гатальский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// Совершенствование механизма государственного управления в условиях </w:t>
      </w:r>
      <w:proofErr w:type="spellStart"/>
      <w:r>
        <w:rPr>
          <w:rFonts w:ascii="Times New Roman" w:hAnsi="Times New Roman"/>
          <w:bCs/>
          <w:sz w:val="24"/>
          <w:szCs w:val="24"/>
        </w:rPr>
        <w:t>цифровизации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общества и государства : материалы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М</w:t>
      </w:r>
      <w:proofErr w:type="gramEnd"/>
      <w:r>
        <w:rPr>
          <w:rFonts w:ascii="Times New Roman" w:hAnsi="Times New Roman"/>
          <w:bCs/>
          <w:sz w:val="24"/>
          <w:szCs w:val="24"/>
        </w:rPr>
        <w:t>ежд. круглого стола, Минск, 29 сентября 2023 года. – Минск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БГУ, 2023. – С. 39-43 </w:t>
      </w:r>
      <w:r>
        <w:rPr>
          <w:rFonts w:ascii="Times New Roman" w:hAnsi="Times New Roman"/>
          <w:sz w:val="24"/>
          <w:szCs w:val="24"/>
        </w:rPr>
        <w:t>[5].</w:t>
      </w:r>
    </w:p>
    <w:p w:rsidR="0076197A" w:rsidRPr="00345840" w:rsidRDefault="0076197A" w:rsidP="0076197A">
      <w:pPr>
        <w:pStyle w:val="a3"/>
        <w:widowControl w:val="0"/>
        <w:numPr>
          <w:ilvl w:val="0"/>
          <w:numId w:val="1"/>
        </w:numPr>
        <w:tabs>
          <w:tab w:val="left" w:pos="308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spellStart"/>
      <w:r w:rsidRPr="00345840">
        <w:rPr>
          <w:rFonts w:ascii="Times New Roman" w:hAnsi="Times New Roman"/>
          <w:bCs/>
          <w:sz w:val="24"/>
          <w:szCs w:val="24"/>
        </w:rPr>
        <w:t>Яковицкий</w:t>
      </w:r>
      <w:proofErr w:type="spellEnd"/>
      <w:r w:rsidRPr="00345840">
        <w:rPr>
          <w:rFonts w:ascii="Times New Roman" w:hAnsi="Times New Roman"/>
          <w:bCs/>
          <w:sz w:val="24"/>
          <w:szCs w:val="24"/>
        </w:rPr>
        <w:t xml:space="preserve">, Д. О. </w:t>
      </w:r>
      <w:r w:rsidRPr="00345840">
        <w:rPr>
          <w:rFonts w:ascii="Times New Roman" w:hAnsi="Times New Roman"/>
          <w:sz w:val="24"/>
          <w:szCs w:val="24"/>
        </w:rPr>
        <w:t xml:space="preserve">Защита персональных данных в эпоху активного развития цифровых технологий </w:t>
      </w:r>
      <w:r w:rsidRPr="00345840">
        <w:rPr>
          <w:rFonts w:ascii="Times New Roman" w:hAnsi="Times New Roman"/>
          <w:bCs/>
          <w:sz w:val="24"/>
          <w:szCs w:val="24"/>
        </w:rPr>
        <w:t xml:space="preserve">/ Д. О. </w:t>
      </w:r>
      <w:proofErr w:type="spellStart"/>
      <w:r w:rsidRPr="00345840">
        <w:rPr>
          <w:rFonts w:ascii="Times New Roman" w:hAnsi="Times New Roman"/>
          <w:bCs/>
          <w:sz w:val="24"/>
          <w:szCs w:val="24"/>
        </w:rPr>
        <w:t>Яковицкий</w:t>
      </w:r>
      <w:proofErr w:type="spellEnd"/>
      <w:r w:rsidRPr="00345840">
        <w:rPr>
          <w:rFonts w:ascii="Times New Roman" w:hAnsi="Times New Roman"/>
          <w:bCs/>
          <w:sz w:val="24"/>
          <w:szCs w:val="24"/>
        </w:rPr>
        <w:t xml:space="preserve"> // Совершенствование механизма государственного управления в условиях </w:t>
      </w:r>
      <w:proofErr w:type="spellStart"/>
      <w:r w:rsidRPr="00345840">
        <w:rPr>
          <w:rFonts w:ascii="Times New Roman" w:hAnsi="Times New Roman"/>
          <w:bCs/>
          <w:sz w:val="24"/>
          <w:szCs w:val="24"/>
        </w:rPr>
        <w:t>цифровизации</w:t>
      </w:r>
      <w:proofErr w:type="spellEnd"/>
      <w:r w:rsidRPr="00345840">
        <w:rPr>
          <w:rFonts w:ascii="Times New Roman" w:hAnsi="Times New Roman"/>
          <w:bCs/>
          <w:sz w:val="24"/>
          <w:szCs w:val="24"/>
        </w:rPr>
        <w:t xml:space="preserve"> общества и государства : материалы</w:t>
      </w:r>
      <w:proofErr w:type="gramStart"/>
      <w:r w:rsidRPr="00345840">
        <w:rPr>
          <w:rFonts w:ascii="Times New Roman" w:hAnsi="Times New Roman"/>
          <w:bCs/>
          <w:sz w:val="24"/>
          <w:szCs w:val="24"/>
        </w:rPr>
        <w:t xml:space="preserve"> М</w:t>
      </w:r>
      <w:proofErr w:type="gramEnd"/>
      <w:r w:rsidRPr="00345840">
        <w:rPr>
          <w:rFonts w:ascii="Times New Roman" w:hAnsi="Times New Roman"/>
          <w:bCs/>
          <w:sz w:val="24"/>
          <w:szCs w:val="24"/>
        </w:rPr>
        <w:t>ежд. круглого стола, Минск, 29 сентября 2023 года. – Минск</w:t>
      </w:r>
      <w:proofErr w:type="gramStart"/>
      <w:r w:rsidRPr="0034584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345840">
        <w:rPr>
          <w:rFonts w:ascii="Times New Roman" w:hAnsi="Times New Roman"/>
          <w:bCs/>
          <w:sz w:val="24"/>
          <w:szCs w:val="24"/>
        </w:rPr>
        <w:t xml:space="preserve"> БГУ, 2023. – С. 243-248 </w:t>
      </w:r>
      <w:r w:rsidRPr="00345840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6</w:t>
      </w:r>
      <w:r w:rsidRPr="00345840">
        <w:rPr>
          <w:rFonts w:ascii="Times New Roman" w:hAnsi="Times New Roman"/>
          <w:sz w:val="24"/>
          <w:szCs w:val="24"/>
        </w:rPr>
        <w:t>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Багаславская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, П. Д. Понятие нуждаемости в вопросах материального содержания супругов / П. Д.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Багаславская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// 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284-285 </w:t>
      </w:r>
      <w:r w:rsidRPr="00DA795E">
        <w:rPr>
          <w:rFonts w:ascii="Times New Roman" w:hAnsi="Times New Roman"/>
          <w:sz w:val="24"/>
          <w:szCs w:val="24"/>
        </w:rPr>
        <w:t>[1].</w:t>
      </w:r>
    </w:p>
    <w:p w:rsidR="0076197A" w:rsidRPr="00087076" w:rsidRDefault="0076197A" w:rsidP="0076197A">
      <w:pPr>
        <w:pStyle w:val="a3"/>
        <w:numPr>
          <w:ilvl w:val="0"/>
          <w:numId w:val="1"/>
        </w:numPr>
        <w:tabs>
          <w:tab w:val="left" w:pos="44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spellStart"/>
      <w:r w:rsidRPr="00087076">
        <w:rPr>
          <w:rFonts w:ascii="Times New Roman" w:hAnsi="Times New Roman"/>
          <w:sz w:val="24"/>
          <w:szCs w:val="24"/>
        </w:rPr>
        <w:lastRenderedPageBreak/>
        <w:t>Багаславская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, П. Д. Институт семейной медиации в Республике Беларусь / </w:t>
      </w:r>
      <w:r w:rsidRPr="00087076">
        <w:rPr>
          <w:rFonts w:ascii="Times New Roman" w:hAnsi="Times New Roman"/>
          <w:sz w:val="24"/>
          <w:szCs w:val="24"/>
        </w:rPr>
        <w:br/>
        <w:t xml:space="preserve">П. Д. </w:t>
      </w:r>
      <w:proofErr w:type="spellStart"/>
      <w:r w:rsidRPr="00087076">
        <w:rPr>
          <w:rFonts w:ascii="Times New Roman" w:hAnsi="Times New Roman"/>
          <w:sz w:val="24"/>
          <w:szCs w:val="24"/>
        </w:rPr>
        <w:t>Багаславская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</w:t>
      </w:r>
      <w:r w:rsidRPr="00087076">
        <w:rPr>
          <w:rFonts w:ascii="Times New Roman" w:hAnsi="Times New Roman"/>
          <w:bCs/>
          <w:sz w:val="24"/>
          <w:szCs w:val="24"/>
        </w:rPr>
        <w:t xml:space="preserve">// </w:t>
      </w:r>
      <w:r w:rsidRPr="00087076">
        <w:rPr>
          <w:rFonts w:ascii="Times New Roman" w:hAnsi="Times New Roman"/>
          <w:sz w:val="24"/>
          <w:szCs w:val="24"/>
        </w:rPr>
        <w:t xml:space="preserve">Организационно-правовое обеспечение механизма хозяйствования в сфере </w:t>
      </w:r>
      <w:proofErr w:type="spellStart"/>
      <w:r w:rsidRPr="00087076">
        <w:rPr>
          <w:rFonts w:ascii="Times New Roman" w:hAnsi="Times New Roman"/>
          <w:sz w:val="24"/>
          <w:szCs w:val="24"/>
        </w:rPr>
        <w:t>агробизнеса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: сб.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ст. XIX </w:t>
      </w:r>
      <w:proofErr w:type="spellStart"/>
      <w:r w:rsidRPr="00087076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gramStart"/>
      <w:r w:rsidRPr="00087076">
        <w:rPr>
          <w:rFonts w:ascii="Times New Roman" w:hAnsi="Times New Roman"/>
          <w:sz w:val="24"/>
          <w:szCs w:val="24"/>
        </w:rPr>
        <w:t>.-</w:t>
      </w:r>
      <w:proofErr w:type="gramEnd"/>
      <w:r w:rsidRPr="00087076">
        <w:rPr>
          <w:rFonts w:ascii="Times New Roman" w:hAnsi="Times New Roman"/>
          <w:sz w:val="24"/>
          <w:szCs w:val="24"/>
        </w:rPr>
        <w:t>практ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конф</w:t>
      </w:r>
      <w:proofErr w:type="spellEnd"/>
      <w:r w:rsidRPr="00087076">
        <w:rPr>
          <w:rFonts w:ascii="Times New Roman" w:hAnsi="Times New Roman"/>
          <w:sz w:val="24"/>
          <w:szCs w:val="24"/>
        </w:rPr>
        <w:t>. студентов и учащихся : в 2 ч. Ч. 1 : История и право / Белорус</w:t>
      </w:r>
      <w:proofErr w:type="gramStart"/>
      <w:r w:rsidRPr="00087076">
        <w:rPr>
          <w:rFonts w:ascii="Times New Roman" w:hAnsi="Times New Roman"/>
          <w:sz w:val="24"/>
          <w:szCs w:val="24"/>
        </w:rPr>
        <w:t>.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7076">
        <w:rPr>
          <w:rFonts w:ascii="Times New Roman" w:hAnsi="Times New Roman"/>
          <w:sz w:val="24"/>
          <w:szCs w:val="24"/>
        </w:rPr>
        <w:t>г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ос. с.-х. акад.; </w:t>
      </w:r>
      <w:proofErr w:type="spellStart"/>
      <w:r w:rsidRPr="00087076">
        <w:rPr>
          <w:rFonts w:ascii="Times New Roman" w:hAnsi="Times New Roman"/>
          <w:sz w:val="24"/>
          <w:szCs w:val="24"/>
        </w:rPr>
        <w:t>редкол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.: Н. А. </w:t>
      </w:r>
      <w:proofErr w:type="spellStart"/>
      <w:r w:rsidRPr="00087076">
        <w:rPr>
          <w:rFonts w:ascii="Times New Roman" w:hAnsi="Times New Roman"/>
          <w:sz w:val="24"/>
          <w:szCs w:val="24"/>
        </w:rPr>
        <w:t>Глушакова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(гл. ред.) [и др.]. – Горки, 2023. – С. 22-24 [3].</w:t>
      </w:r>
    </w:p>
    <w:p w:rsidR="0076197A" w:rsidRPr="00087076" w:rsidRDefault="0076197A" w:rsidP="0076197A">
      <w:pPr>
        <w:pStyle w:val="a3"/>
        <w:numPr>
          <w:ilvl w:val="0"/>
          <w:numId w:val="1"/>
        </w:numPr>
        <w:tabs>
          <w:tab w:val="left" w:pos="44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087076">
        <w:rPr>
          <w:rFonts w:ascii="Times New Roman" w:hAnsi="Times New Roman"/>
          <w:sz w:val="24"/>
          <w:szCs w:val="24"/>
        </w:rPr>
        <w:t xml:space="preserve">Жилина, О. А. Обеспечение и защита прав супругов (бывших супругов) при расторжении брака / О. А. Жилина </w:t>
      </w:r>
      <w:r w:rsidRPr="00087076">
        <w:rPr>
          <w:rFonts w:ascii="Times New Roman" w:hAnsi="Times New Roman"/>
          <w:bCs/>
          <w:sz w:val="24"/>
          <w:szCs w:val="24"/>
        </w:rPr>
        <w:t xml:space="preserve">// </w:t>
      </w:r>
      <w:r w:rsidRPr="00087076">
        <w:rPr>
          <w:rFonts w:ascii="Times New Roman" w:hAnsi="Times New Roman"/>
          <w:sz w:val="24"/>
          <w:szCs w:val="24"/>
        </w:rPr>
        <w:t xml:space="preserve">Организационно-правовое обеспечение механизма хозяйствования в сфере </w:t>
      </w:r>
      <w:proofErr w:type="spellStart"/>
      <w:r w:rsidRPr="00087076">
        <w:rPr>
          <w:rFonts w:ascii="Times New Roman" w:hAnsi="Times New Roman"/>
          <w:sz w:val="24"/>
          <w:szCs w:val="24"/>
        </w:rPr>
        <w:t>агробизнеса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: сб.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ст. XIX </w:t>
      </w:r>
      <w:proofErr w:type="spellStart"/>
      <w:r w:rsidRPr="00087076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gramStart"/>
      <w:r w:rsidRPr="00087076">
        <w:rPr>
          <w:rFonts w:ascii="Times New Roman" w:hAnsi="Times New Roman"/>
          <w:sz w:val="24"/>
          <w:szCs w:val="24"/>
        </w:rPr>
        <w:t>.-</w:t>
      </w:r>
      <w:proofErr w:type="gramEnd"/>
      <w:r w:rsidRPr="00087076">
        <w:rPr>
          <w:rFonts w:ascii="Times New Roman" w:hAnsi="Times New Roman"/>
          <w:sz w:val="24"/>
          <w:szCs w:val="24"/>
        </w:rPr>
        <w:t>практ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конф</w:t>
      </w:r>
      <w:proofErr w:type="spellEnd"/>
      <w:r w:rsidRPr="00087076">
        <w:rPr>
          <w:rFonts w:ascii="Times New Roman" w:hAnsi="Times New Roman"/>
          <w:sz w:val="24"/>
          <w:szCs w:val="24"/>
        </w:rPr>
        <w:t>. студентов и учащихся : в 2 ч. Ч. 1 : История и право / Белорус</w:t>
      </w:r>
      <w:proofErr w:type="gramStart"/>
      <w:r w:rsidRPr="00087076">
        <w:rPr>
          <w:rFonts w:ascii="Times New Roman" w:hAnsi="Times New Roman"/>
          <w:sz w:val="24"/>
          <w:szCs w:val="24"/>
        </w:rPr>
        <w:t>.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7076">
        <w:rPr>
          <w:rFonts w:ascii="Times New Roman" w:hAnsi="Times New Roman"/>
          <w:sz w:val="24"/>
          <w:szCs w:val="24"/>
        </w:rPr>
        <w:t>г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ос. с.-х. акад.; </w:t>
      </w:r>
      <w:proofErr w:type="spellStart"/>
      <w:r w:rsidRPr="00087076">
        <w:rPr>
          <w:rFonts w:ascii="Times New Roman" w:hAnsi="Times New Roman"/>
          <w:sz w:val="24"/>
          <w:szCs w:val="24"/>
        </w:rPr>
        <w:t>редкол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.: Н. А. </w:t>
      </w:r>
      <w:proofErr w:type="spellStart"/>
      <w:r w:rsidRPr="00087076">
        <w:rPr>
          <w:rFonts w:ascii="Times New Roman" w:hAnsi="Times New Roman"/>
          <w:sz w:val="24"/>
          <w:szCs w:val="24"/>
        </w:rPr>
        <w:t>Глушакова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(гл. ред.) [и др.]. – Горки, 2023. – С. 91-94 [4].</w:t>
      </w:r>
    </w:p>
    <w:p w:rsidR="0076197A" w:rsidRPr="00087076" w:rsidRDefault="0076197A" w:rsidP="0076197A">
      <w:pPr>
        <w:pStyle w:val="a3"/>
        <w:numPr>
          <w:ilvl w:val="0"/>
          <w:numId w:val="1"/>
        </w:numPr>
        <w:tabs>
          <w:tab w:val="left" w:pos="44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087076">
        <w:rPr>
          <w:rFonts w:ascii="Times New Roman" w:hAnsi="Times New Roman"/>
          <w:sz w:val="24"/>
          <w:szCs w:val="24"/>
        </w:rPr>
        <w:t xml:space="preserve">Горошко, М. В. Международно-правовая защита трудовых прав женщин / М. В. Горошко </w:t>
      </w:r>
      <w:r w:rsidRPr="00087076">
        <w:rPr>
          <w:rFonts w:ascii="Times New Roman" w:hAnsi="Times New Roman"/>
          <w:bCs/>
          <w:sz w:val="24"/>
          <w:szCs w:val="24"/>
        </w:rPr>
        <w:t xml:space="preserve">// </w:t>
      </w:r>
      <w:r w:rsidRPr="00087076">
        <w:rPr>
          <w:rFonts w:ascii="Times New Roman" w:hAnsi="Times New Roman"/>
          <w:sz w:val="24"/>
          <w:szCs w:val="24"/>
        </w:rPr>
        <w:t xml:space="preserve">Организационно-правовое обеспечение механизма хозяйствования в сфере </w:t>
      </w:r>
      <w:proofErr w:type="spellStart"/>
      <w:r w:rsidRPr="00087076">
        <w:rPr>
          <w:rFonts w:ascii="Times New Roman" w:hAnsi="Times New Roman"/>
          <w:sz w:val="24"/>
          <w:szCs w:val="24"/>
        </w:rPr>
        <w:t>агробизнеса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: сб.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ст. XIX </w:t>
      </w:r>
      <w:proofErr w:type="spellStart"/>
      <w:r w:rsidRPr="00087076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gramStart"/>
      <w:r w:rsidRPr="00087076">
        <w:rPr>
          <w:rFonts w:ascii="Times New Roman" w:hAnsi="Times New Roman"/>
          <w:sz w:val="24"/>
          <w:szCs w:val="24"/>
        </w:rPr>
        <w:t>.-</w:t>
      </w:r>
      <w:proofErr w:type="gramEnd"/>
      <w:r w:rsidRPr="00087076">
        <w:rPr>
          <w:rFonts w:ascii="Times New Roman" w:hAnsi="Times New Roman"/>
          <w:sz w:val="24"/>
          <w:szCs w:val="24"/>
        </w:rPr>
        <w:t>практ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конф</w:t>
      </w:r>
      <w:proofErr w:type="spellEnd"/>
      <w:r w:rsidRPr="00087076">
        <w:rPr>
          <w:rFonts w:ascii="Times New Roman" w:hAnsi="Times New Roman"/>
          <w:sz w:val="24"/>
          <w:szCs w:val="24"/>
        </w:rPr>
        <w:t>. студентов и учащихся : в 2 ч. Ч. 1 : История и право / Белорус</w:t>
      </w:r>
      <w:proofErr w:type="gramStart"/>
      <w:r w:rsidRPr="00087076">
        <w:rPr>
          <w:rFonts w:ascii="Times New Roman" w:hAnsi="Times New Roman"/>
          <w:sz w:val="24"/>
          <w:szCs w:val="24"/>
        </w:rPr>
        <w:t>.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7076">
        <w:rPr>
          <w:rFonts w:ascii="Times New Roman" w:hAnsi="Times New Roman"/>
          <w:sz w:val="24"/>
          <w:szCs w:val="24"/>
        </w:rPr>
        <w:t>г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ос. с.-х. акад.; </w:t>
      </w:r>
      <w:proofErr w:type="spellStart"/>
      <w:r w:rsidRPr="00087076">
        <w:rPr>
          <w:rFonts w:ascii="Times New Roman" w:hAnsi="Times New Roman"/>
          <w:sz w:val="24"/>
          <w:szCs w:val="24"/>
        </w:rPr>
        <w:t>редкол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.: Н. А. </w:t>
      </w:r>
      <w:proofErr w:type="spellStart"/>
      <w:r w:rsidRPr="00087076">
        <w:rPr>
          <w:rFonts w:ascii="Times New Roman" w:hAnsi="Times New Roman"/>
          <w:sz w:val="24"/>
          <w:szCs w:val="24"/>
        </w:rPr>
        <w:t>Глушакова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(гл. ред.) [и др.]. – Горки, 2023. – С. 65-68 [4].</w:t>
      </w:r>
    </w:p>
    <w:p w:rsidR="0076197A" w:rsidRPr="00561B59" w:rsidRDefault="0076197A" w:rsidP="0076197A">
      <w:pPr>
        <w:pStyle w:val="a3"/>
        <w:numPr>
          <w:ilvl w:val="0"/>
          <w:numId w:val="1"/>
        </w:numPr>
        <w:tabs>
          <w:tab w:val="left" w:pos="308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561B59">
        <w:rPr>
          <w:rFonts w:ascii="Times New Roman" w:hAnsi="Times New Roman"/>
          <w:sz w:val="24"/>
          <w:szCs w:val="24"/>
        </w:rPr>
        <w:t>Клещенко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, С. А. Оценка зарубежного опыта борьбы с незаконными действиями с информацией о частной жизни и персональными данными / С. А. </w:t>
      </w:r>
      <w:proofErr w:type="spellStart"/>
      <w:r w:rsidRPr="00561B59">
        <w:rPr>
          <w:rFonts w:ascii="Times New Roman" w:hAnsi="Times New Roman"/>
          <w:sz w:val="24"/>
          <w:szCs w:val="24"/>
        </w:rPr>
        <w:t>Клещенко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 // Актуальные проблемы науки: взгляд студентов : материалы </w:t>
      </w:r>
      <w:proofErr w:type="spellStart"/>
      <w:r w:rsidRPr="00561B59">
        <w:rPr>
          <w:rFonts w:ascii="Times New Roman" w:hAnsi="Times New Roman"/>
          <w:sz w:val="24"/>
          <w:szCs w:val="24"/>
        </w:rPr>
        <w:t>Всеросс</w:t>
      </w:r>
      <w:proofErr w:type="spellEnd"/>
      <w:r w:rsidRPr="00561B59">
        <w:rPr>
          <w:rFonts w:ascii="Times New Roman" w:hAnsi="Times New Roman"/>
          <w:sz w:val="24"/>
          <w:szCs w:val="24"/>
        </w:rPr>
        <w:t>. с</w:t>
      </w:r>
      <w:proofErr w:type="gramStart"/>
      <w:r w:rsidRPr="00561B59">
        <w:rPr>
          <w:rFonts w:ascii="Times New Roman" w:hAnsi="Times New Roman"/>
          <w:sz w:val="24"/>
          <w:szCs w:val="24"/>
        </w:rPr>
        <w:t xml:space="preserve"> М</w:t>
      </w:r>
      <w:proofErr w:type="gramEnd"/>
      <w:r w:rsidRPr="00561B59">
        <w:rPr>
          <w:rFonts w:ascii="Times New Roman" w:hAnsi="Times New Roman"/>
          <w:sz w:val="24"/>
          <w:szCs w:val="24"/>
        </w:rPr>
        <w:t xml:space="preserve">ежд. </w:t>
      </w:r>
      <w:proofErr w:type="spellStart"/>
      <w:r w:rsidRPr="00561B59">
        <w:rPr>
          <w:rFonts w:ascii="Times New Roman" w:hAnsi="Times New Roman"/>
          <w:sz w:val="24"/>
          <w:szCs w:val="24"/>
        </w:rPr>
        <w:t>участ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 студ. </w:t>
      </w:r>
      <w:proofErr w:type="spellStart"/>
      <w:r w:rsidRPr="00561B59">
        <w:rPr>
          <w:rFonts w:ascii="Times New Roman" w:hAnsi="Times New Roman"/>
          <w:sz w:val="24"/>
          <w:szCs w:val="24"/>
        </w:rPr>
        <w:t>науч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1B59">
        <w:rPr>
          <w:rFonts w:ascii="Times New Roman" w:hAnsi="Times New Roman"/>
          <w:sz w:val="24"/>
          <w:szCs w:val="24"/>
        </w:rPr>
        <w:t>конф</w:t>
      </w:r>
      <w:proofErr w:type="spellEnd"/>
      <w:r w:rsidRPr="00561B59">
        <w:rPr>
          <w:rFonts w:ascii="Times New Roman" w:hAnsi="Times New Roman"/>
          <w:sz w:val="24"/>
          <w:szCs w:val="24"/>
        </w:rPr>
        <w:t>. В 2-х частях , Санкт-Петербург, 18 января 2023 года</w:t>
      </w:r>
      <w:proofErr w:type="gramStart"/>
      <w:r w:rsidRPr="00561B59">
        <w:rPr>
          <w:rFonts w:ascii="Times New Roman" w:hAnsi="Times New Roman"/>
          <w:sz w:val="24"/>
          <w:szCs w:val="24"/>
        </w:rPr>
        <w:t xml:space="preserve"> / О</w:t>
      </w:r>
      <w:proofErr w:type="gramEnd"/>
      <w:r w:rsidRPr="00561B59">
        <w:rPr>
          <w:rFonts w:ascii="Times New Roman" w:hAnsi="Times New Roman"/>
          <w:sz w:val="24"/>
          <w:szCs w:val="24"/>
        </w:rPr>
        <w:t xml:space="preserve">тв. редактор О.В. </w:t>
      </w:r>
      <w:proofErr w:type="spellStart"/>
      <w:r w:rsidRPr="00561B59">
        <w:rPr>
          <w:rFonts w:ascii="Times New Roman" w:hAnsi="Times New Roman"/>
          <w:sz w:val="24"/>
          <w:szCs w:val="24"/>
        </w:rPr>
        <w:t>Кублицкая</w:t>
      </w:r>
      <w:proofErr w:type="spellEnd"/>
      <w:r w:rsidRPr="00561B59">
        <w:rPr>
          <w:rFonts w:ascii="Times New Roman" w:hAnsi="Times New Roman"/>
          <w:sz w:val="24"/>
          <w:szCs w:val="24"/>
        </w:rPr>
        <w:t>. Том Часть 1. – Санкт-Петербург: Ленинградский государственный университет имени А.С. Пушкина, 2023. – С. 104-107 [</w:t>
      </w:r>
      <w:r>
        <w:rPr>
          <w:rFonts w:ascii="Times New Roman" w:hAnsi="Times New Roman"/>
          <w:sz w:val="24"/>
          <w:szCs w:val="24"/>
        </w:rPr>
        <w:t>4</w:t>
      </w:r>
      <w:r w:rsidRPr="00561B59">
        <w:rPr>
          <w:rFonts w:ascii="Times New Roman" w:hAnsi="Times New Roman"/>
          <w:sz w:val="24"/>
          <w:szCs w:val="24"/>
        </w:rPr>
        <w:t>].</w:t>
      </w:r>
    </w:p>
    <w:p w:rsidR="0076197A" w:rsidRPr="00087076" w:rsidRDefault="0076197A" w:rsidP="0076197A">
      <w:pPr>
        <w:pStyle w:val="a3"/>
        <w:numPr>
          <w:ilvl w:val="0"/>
          <w:numId w:val="1"/>
        </w:numPr>
        <w:tabs>
          <w:tab w:val="left" w:pos="308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087076">
        <w:rPr>
          <w:rFonts w:ascii="Times New Roman" w:hAnsi="Times New Roman"/>
          <w:sz w:val="24"/>
          <w:szCs w:val="24"/>
        </w:rPr>
        <w:t>Клещенко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, С. А. Конституционно-правовые аспекты информации о частной жизни в советскую эпоху и современность / С. А. </w:t>
      </w:r>
      <w:proofErr w:type="spellStart"/>
      <w:r w:rsidRPr="00087076">
        <w:rPr>
          <w:rFonts w:ascii="Times New Roman" w:hAnsi="Times New Roman"/>
          <w:sz w:val="24"/>
          <w:szCs w:val="24"/>
        </w:rPr>
        <w:t>Клещенко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// Позиция. Философские проблемы науки и техники. – 2023. – № 19. – С. 142-145 [4].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tabs>
          <w:tab w:val="left" w:pos="308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A795E">
        <w:rPr>
          <w:rFonts w:ascii="Times New Roman" w:hAnsi="Times New Roman"/>
          <w:sz w:val="24"/>
          <w:szCs w:val="24"/>
        </w:rPr>
        <w:t>Клещенко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, С. А. Анализ правовой категории электронное голосование / </w:t>
      </w:r>
      <w:r w:rsidRPr="00DA795E">
        <w:rPr>
          <w:rFonts w:ascii="Times New Roman" w:hAnsi="Times New Roman"/>
          <w:sz w:val="24"/>
          <w:szCs w:val="24"/>
        </w:rPr>
        <w:br/>
        <w:t xml:space="preserve">С. А. </w:t>
      </w:r>
      <w:proofErr w:type="spellStart"/>
      <w:r w:rsidRPr="00DA795E">
        <w:rPr>
          <w:rFonts w:ascii="Times New Roman" w:hAnsi="Times New Roman"/>
          <w:sz w:val="24"/>
          <w:szCs w:val="24"/>
        </w:rPr>
        <w:t>Клещенко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 // </w:t>
      </w:r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</w:t>
      </w:r>
      <w:r w:rsidRPr="00DA795E">
        <w:rPr>
          <w:rFonts w:ascii="Times New Roman" w:hAnsi="Times New Roman"/>
          <w:sz w:val="24"/>
          <w:szCs w:val="24"/>
        </w:rPr>
        <w:t>. – С. 265–266 [1].</w:t>
      </w:r>
    </w:p>
    <w:p w:rsidR="0076197A" w:rsidRPr="00087076" w:rsidRDefault="0076197A" w:rsidP="0076197A">
      <w:pPr>
        <w:pStyle w:val="a3"/>
        <w:numPr>
          <w:ilvl w:val="0"/>
          <w:numId w:val="1"/>
        </w:numPr>
        <w:tabs>
          <w:tab w:val="left" w:pos="308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087076">
        <w:rPr>
          <w:rFonts w:ascii="Times New Roman" w:hAnsi="Times New Roman"/>
          <w:sz w:val="24"/>
          <w:szCs w:val="24"/>
        </w:rPr>
        <w:t>Клещенко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, С. А. Анализ зарубежных систем электронного голосования: дистанционное электронное голосование в Российской Федерации // Актуальные проблемы юриспруденции: сб. ст. </w:t>
      </w:r>
      <w:proofErr w:type="gramStart"/>
      <w:r w:rsidRPr="00087076">
        <w:rPr>
          <w:rFonts w:ascii="Times New Roman" w:hAnsi="Times New Roman"/>
          <w:sz w:val="24"/>
          <w:szCs w:val="24"/>
        </w:rPr>
        <w:t>по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 матер. LXXII </w:t>
      </w:r>
      <w:proofErr w:type="spellStart"/>
      <w:r w:rsidRPr="00087076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gramStart"/>
      <w:r w:rsidRPr="00087076">
        <w:rPr>
          <w:rFonts w:ascii="Times New Roman" w:hAnsi="Times New Roman"/>
          <w:sz w:val="24"/>
          <w:szCs w:val="24"/>
        </w:rPr>
        <w:t>.-</w:t>
      </w:r>
      <w:proofErr w:type="gramEnd"/>
      <w:r w:rsidRPr="00087076">
        <w:rPr>
          <w:rFonts w:ascii="Times New Roman" w:hAnsi="Times New Roman"/>
          <w:sz w:val="24"/>
          <w:szCs w:val="24"/>
        </w:rPr>
        <w:t>практ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конф</w:t>
      </w:r>
      <w:proofErr w:type="spellEnd"/>
      <w:r w:rsidRPr="00087076">
        <w:rPr>
          <w:rFonts w:ascii="Times New Roman" w:hAnsi="Times New Roman"/>
          <w:sz w:val="24"/>
          <w:szCs w:val="24"/>
        </w:rPr>
        <w:t>. № 7(71). – Новосибирск</w:t>
      </w:r>
      <w:proofErr w:type="gramStart"/>
      <w:r w:rsidRPr="0008707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76">
        <w:rPr>
          <w:rFonts w:ascii="Times New Roman" w:hAnsi="Times New Roman"/>
          <w:sz w:val="24"/>
          <w:szCs w:val="24"/>
        </w:rPr>
        <w:t>СибАК</w:t>
      </w:r>
      <w:proofErr w:type="spellEnd"/>
      <w:r w:rsidRPr="00087076">
        <w:rPr>
          <w:rFonts w:ascii="Times New Roman" w:hAnsi="Times New Roman"/>
          <w:sz w:val="24"/>
          <w:szCs w:val="24"/>
        </w:rPr>
        <w:t>, 2023. – С. 23-27 [5].</w:t>
      </w:r>
    </w:p>
    <w:p w:rsidR="0076197A" w:rsidRPr="00087076" w:rsidRDefault="0076197A" w:rsidP="0076197A">
      <w:pPr>
        <w:pStyle w:val="a3"/>
        <w:numPr>
          <w:ilvl w:val="0"/>
          <w:numId w:val="1"/>
        </w:numPr>
        <w:tabs>
          <w:tab w:val="left" w:pos="308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087076">
        <w:rPr>
          <w:rFonts w:ascii="Times New Roman" w:hAnsi="Times New Roman"/>
          <w:sz w:val="24"/>
          <w:szCs w:val="24"/>
        </w:rPr>
        <w:t>Клещенко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, С. А. Анализ зарубежных систем электронного голосования: электронное голосование в странах Европейского Союза / С. А. </w:t>
      </w:r>
      <w:proofErr w:type="spellStart"/>
      <w:r w:rsidRPr="00087076">
        <w:rPr>
          <w:rFonts w:ascii="Times New Roman" w:hAnsi="Times New Roman"/>
          <w:sz w:val="24"/>
          <w:szCs w:val="24"/>
        </w:rPr>
        <w:t>Клещенко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087076">
        <w:rPr>
          <w:rFonts w:ascii="Times New Roman" w:hAnsi="Times New Roman"/>
          <w:sz w:val="24"/>
          <w:szCs w:val="24"/>
        </w:rPr>
        <w:t>Advances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76">
        <w:rPr>
          <w:rFonts w:ascii="Times New Roman" w:hAnsi="Times New Roman"/>
          <w:sz w:val="24"/>
          <w:szCs w:val="24"/>
        </w:rPr>
        <w:t>in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76">
        <w:rPr>
          <w:rFonts w:ascii="Times New Roman" w:hAnsi="Times New Roman"/>
          <w:sz w:val="24"/>
          <w:szCs w:val="24"/>
        </w:rPr>
        <w:t>Science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76">
        <w:rPr>
          <w:rFonts w:ascii="Times New Roman" w:hAnsi="Times New Roman"/>
          <w:sz w:val="24"/>
          <w:szCs w:val="24"/>
        </w:rPr>
        <w:t>and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076">
        <w:rPr>
          <w:rFonts w:ascii="Times New Roman" w:hAnsi="Times New Roman"/>
          <w:sz w:val="24"/>
          <w:szCs w:val="24"/>
        </w:rPr>
        <w:t>Technology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: сб. ст. LIV Межд.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gramStart"/>
      <w:r w:rsidRPr="00087076">
        <w:rPr>
          <w:rFonts w:ascii="Times New Roman" w:hAnsi="Times New Roman"/>
          <w:sz w:val="24"/>
          <w:szCs w:val="24"/>
        </w:rPr>
        <w:t>.-</w:t>
      </w:r>
      <w:proofErr w:type="gramEnd"/>
      <w:r w:rsidRPr="00087076">
        <w:rPr>
          <w:rFonts w:ascii="Times New Roman" w:hAnsi="Times New Roman"/>
          <w:sz w:val="24"/>
          <w:szCs w:val="24"/>
        </w:rPr>
        <w:t>практ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конф</w:t>
      </w:r>
      <w:proofErr w:type="spellEnd"/>
      <w:r w:rsidRPr="00087076">
        <w:rPr>
          <w:rFonts w:ascii="Times New Roman" w:hAnsi="Times New Roman"/>
          <w:sz w:val="24"/>
          <w:szCs w:val="24"/>
        </w:rPr>
        <w:t>., Москва, 31 июля 2023 года. – М.</w:t>
      </w:r>
      <w:proofErr w:type="gramStart"/>
      <w:r w:rsidRPr="0008707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 Общество с ограниченной ответственностью «Актуальность. РФ», 2023. – С. 141-142 [2].</w:t>
      </w:r>
    </w:p>
    <w:p w:rsidR="0076197A" w:rsidRPr="00561B59" w:rsidRDefault="0076197A" w:rsidP="0076197A">
      <w:pPr>
        <w:pStyle w:val="a3"/>
        <w:numPr>
          <w:ilvl w:val="0"/>
          <w:numId w:val="1"/>
        </w:numPr>
        <w:tabs>
          <w:tab w:val="left" w:pos="308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spellStart"/>
      <w:r w:rsidRPr="00561B59">
        <w:rPr>
          <w:rFonts w:ascii="Times New Roman" w:hAnsi="Times New Roman"/>
          <w:bCs/>
          <w:sz w:val="24"/>
          <w:szCs w:val="24"/>
        </w:rPr>
        <w:t>Клещенко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 xml:space="preserve">, С. А. Юридические гарантии как механизмы реализации всеобщего избирательного права при проведении электронного голосования / С. А.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Клещенко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 xml:space="preserve"> // Совершенствование механизма государственного управления в условиях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цифровизации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 xml:space="preserve"> общества и государства</w:t>
      </w:r>
      <w:proofErr w:type="gramStart"/>
      <w:r w:rsidRPr="00561B5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561B59">
        <w:rPr>
          <w:rFonts w:ascii="Times New Roman" w:hAnsi="Times New Roman"/>
          <w:bCs/>
          <w:sz w:val="24"/>
          <w:szCs w:val="24"/>
        </w:rPr>
        <w:t xml:space="preserve"> материалы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междунар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 xml:space="preserve">. круглого стола,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>. Беларусь, Минск, 29 сент. 2023 г. / Белорус</w:t>
      </w:r>
      <w:proofErr w:type="gramStart"/>
      <w:r w:rsidRPr="00561B59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561B5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61B59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561B59">
        <w:rPr>
          <w:rFonts w:ascii="Times New Roman" w:hAnsi="Times New Roman"/>
          <w:bCs/>
          <w:sz w:val="24"/>
          <w:szCs w:val="24"/>
        </w:rPr>
        <w:t xml:space="preserve">ос. ун-т ;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 xml:space="preserve">.: В. С. Михайловский (гл. ред.), А. В. Шидловский, Н. М.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Шевко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>.  – Минск</w:t>
      </w:r>
      <w:proofErr w:type="gramStart"/>
      <w:r w:rsidRPr="00561B5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561B59">
        <w:rPr>
          <w:rFonts w:ascii="Times New Roman" w:hAnsi="Times New Roman"/>
          <w:bCs/>
          <w:sz w:val="24"/>
          <w:szCs w:val="24"/>
        </w:rPr>
        <w:t xml:space="preserve"> БГУ, 2023. – С. 52-56 </w:t>
      </w:r>
      <w:r w:rsidRPr="00561B5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5</w:t>
      </w:r>
      <w:r w:rsidRPr="00561B59">
        <w:rPr>
          <w:rFonts w:ascii="Times New Roman" w:hAnsi="Times New Roman"/>
          <w:sz w:val="24"/>
          <w:szCs w:val="24"/>
        </w:rPr>
        <w:t>].</w:t>
      </w:r>
    </w:p>
    <w:p w:rsidR="0076197A" w:rsidRPr="00087076" w:rsidRDefault="0076197A" w:rsidP="007619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87076">
        <w:rPr>
          <w:rFonts w:ascii="Times New Roman" w:hAnsi="Times New Roman"/>
          <w:sz w:val="24"/>
          <w:szCs w:val="24"/>
        </w:rPr>
        <w:t xml:space="preserve">Комарова, Д. В. Деятельность Международного Комитета Красного Креста по поиску лиц пропавших без вести / Д.В. Комарова // НАУКА. ОБРАЗОВАНИЕ. ИННОВАЦИИ: СОВРЕМЕННОЕ СОСТОЯНИЕ АКТУАЛЬНЫХ ПРОБЛЕМ. Сб.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тр. по материалам XXI Межд.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gramStart"/>
      <w:r w:rsidRPr="00087076">
        <w:rPr>
          <w:rFonts w:ascii="Times New Roman" w:hAnsi="Times New Roman"/>
          <w:sz w:val="24"/>
          <w:szCs w:val="24"/>
        </w:rPr>
        <w:t>.-</w:t>
      </w:r>
      <w:proofErr w:type="gramEnd"/>
      <w:r w:rsidRPr="00087076">
        <w:rPr>
          <w:rFonts w:ascii="Times New Roman" w:hAnsi="Times New Roman"/>
          <w:sz w:val="24"/>
          <w:szCs w:val="24"/>
        </w:rPr>
        <w:t>практ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конф</w:t>
      </w:r>
      <w:proofErr w:type="spellEnd"/>
      <w:r w:rsidRPr="00087076">
        <w:rPr>
          <w:rFonts w:ascii="Times New Roman" w:hAnsi="Times New Roman"/>
          <w:sz w:val="24"/>
          <w:szCs w:val="24"/>
        </w:rPr>
        <w:t>. (г.-к. Анапа, 13 ноября 2023 г.). – Анапа</w:t>
      </w:r>
      <w:proofErr w:type="gramStart"/>
      <w:r w:rsidRPr="0008707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 Изд-во «НИЦ ЭСП» в ЮФО, 2023. – С. 131-137 [7].</w:t>
      </w:r>
    </w:p>
    <w:p w:rsidR="0076197A" w:rsidRPr="00087076" w:rsidRDefault="0076197A" w:rsidP="0076197A">
      <w:pPr>
        <w:pStyle w:val="a3"/>
        <w:numPr>
          <w:ilvl w:val="0"/>
          <w:numId w:val="1"/>
        </w:numPr>
        <w:tabs>
          <w:tab w:val="left" w:pos="44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087076">
        <w:rPr>
          <w:rFonts w:ascii="Times New Roman" w:hAnsi="Times New Roman"/>
          <w:bCs/>
          <w:sz w:val="24"/>
          <w:szCs w:val="24"/>
        </w:rPr>
        <w:t xml:space="preserve">Купреева, П. Г. Основания возникновения прав и обязанностей родителей и детей / П.Г. Купреева // </w:t>
      </w:r>
      <w:r w:rsidRPr="00087076">
        <w:rPr>
          <w:rFonts w:ascii="Times New Roman" w:hAnsi="Times New Roman"/>
          <w:sz w:val="24"/>
          <w:szCs w:val="24"/>
        </w:rPr>
        <w:t xml:space="preserve">Организационно-правовое обеспечение механизма хозяйствования в сфере </w:t>
      </w:r>
      <w:proofErr w:type="spellStart"/>
      <w:r w:rsidRPr="00087076">
        <w:rPr>
          <w:rFonts w:ascii="Times New Roman" w:hAnsi="Times New Roman"/>
          <w:sz w:val="24"/>
          <w:szCs w:val="24"/>
        </w:rPr>
        <w:t>агробизнеса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: сб.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ст. XIX </w:t>
      </w:r>
      <w:proofErr w:type="spellStart"/>
      <w:r w:rsidRPr="00087076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gramStart"/>
      <w:r w:rsidRPr="00087076">
        <w:rPr>
          <w:rFonts w:ascii="Times New Roman" w:hAnsi="Times New Roman"/>
          <w:sz w:val="24"/>
          <w:szCs w:val="24"/>
        </w:rPr>
        <w:t>.-</w:t>
      </w:r>
      <w:proofErr w:type="gramEnd"/>
      <w:r w:rsidRPr="00087076">
        <w:rPr>
          <w:rFonts w:ascii="Times New Roman" w:hAnsi="Times New Roman"/>
          <w:sz w:val="24"/>
          <w:szCs w:val="24"/>
        </w:rPr>
        <w:t>практ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конф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студентов и </w:t>
      </w:r>
      <w:r w:rsidRPr="00087076">
        <w:rPr>
          <w:rFonts w:ascii="Times New Roman" w:hAnsi="Times New Roman"/>
          <w:sz w:val="24"/>
          <w:szCs w:val="24"/>
        </w:rPr>
        <w:lastRenderedPageBreak/>
        <w:t>учащихся : в 2 ч. Ч. 1 : История и право / Белорус</w:t>
      </w:r>
      <w:proofErr w:type="gramStart"/>
      <w:r w:rsidRPr="00087076">
        <w:rPr>
          <w:rFonts w:ascii="Times New Roman" w:hAnsi="Times New Roman"/>
          <w:sz w:val="24"/>
          <w:szCs w:val="24"/>
        </w:rPr>
        <w:t>.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7076">
        <w:rPr>
          <w:rFonts w:ascii="Times New Roman" w:hAnsi="Times New Roman"/>
          <w:sz w:val="24"/>
          <w:szCs w:val="24"/>
        </w:rPr>
        <w:t>г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ос. с.-х. акад.; </w:t>
      </w:r>
      <w:proofErr w:type="spellStart"/>
      <w:r w:rsidRPr="00087076">
        <w:rPr>
          <w:rFonts w:ascii="Times New Roman" w:hAnsi="Times New Roman"/>
          <w:sz w:val="24"/>
          <w:szCs w:val="24"/>
        </w:rPr>
        <w:t>редкол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.: Н. А. </w:t>
      </w:r>
      <w:proofErr w:type="spellStart"/>
      <w:r w:rsidRPr="00087076">
        <w:rPr>
          <w:rFonts w:ascii="Times New Roman" w:hAnsi="Times New Roman"/>
          <w:sz w:val="24"/>
          <w:szCs w:val="24"/>
        </w:rPr>
        <w:t>Глушакова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(гл. ред.) [и др.]. – Горки, 2023. – С. 147-149 [3].</w:t>
      </w:r>
    </w:p>
    <w:p w:rsidR="0076197A" w:rsidRPr="00561B59" w:rsidRDefault="0076197A" w:rsidP="0076197A">
      <w:pPr>
        <w:pStyle w:val="a3"/>
        <w:numPr>
          <w:ilvl w:val="0"/>
          <w:numId w:val="1"/>
        </w:numPr>
        <w:tabs>
          <w:tab w:val="left" w:pos="308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61B59">
        <w:rPr>
          <w:rFonts w:ascii="Times New Roman" w:hAnsi="Times New Roman"/>
          <w:sz w:val="24"/>
          <w:szCs w:val="24"/>
        </w:rPr>
        <w:t>Купреева, П. Г. Практика применения взыскания алиментов на несовершеннолетних детей / П. Г. Купреева // Актуальные проблемы юридической науки: взгляд молодежи [Электронный ресурс]</w:t>
      </w:r>
      <w:proofErr w:type="gramStart"/>
      <w:r w:rsidRPr="00561B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1B59">
        <w:rPr>
          <w:rFonts w:ascii="Times New Roman" w:hAnsi="Times New Roman"/>
          <w:sz w:val="24"/>
          <w:szCs w:val="24"/>
        </w:rPr>
        <w:t xml:space="preserve"> материалы </w:t>
      </w:r>
      <w:proofErr w:type="spellStart"/>
      <w:r w:rsidRPr="00561B59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1B59">
        <w:rPr>
          <w:rFonts w:ascii="Times New Roman" w:hAnsi="Times New Roman"/>
          <w:sz w:val="24"/>
          <w:szCs w:val="24"/>
        </w:rPr>
        <w:t>науч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1B59">
        <w:rPr>
          <w:rFonts w:ascii="Times New Roman" w:hAnsi="Times New Roman"/>
          <w:sz w:val="24"/>
          <w:szCs w:val="24"/>
        </w:rPr>
        <w:t>конф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 по юриспруденции для студентов, курсантов, слушателей и магистрантов (Минск, 23 </w:t>
      </w:r>
      <w:proofErr w:type="spellStart"/>
      <w:r w:rsidRPr="00561B59">
        <w:rPr>
          <w:rFonts w:ascii="Times New Roman" w:hAnsi="Times New Roman"/>
          <w:sz w:val="24"/>
          <w:szCs w:val="24"/>
        </w:rPr>
        <w:t>нояб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 2022 г.) / учреждение образования «Акад. </w:t>
      </w:r>
      <w:proofErr w:type="spellStart"/>
      <w:r w:rsidRPr="00561B59">
        <w:rPr>
          <w:rFonts w:ascii="Times New Roman" w:hAnsi="Times New Roman"/>
          <w:sz w:val="24"/>
          <w:szCs w:val="24"/>
        </w:rPr>
        <w:t>М-ва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B59">
        <w:rPr>
          <w:rFonts w:ascii="Times New Roman" w:hAnsi="Times New Roman"/>
          <w:sz w:val="24"/>
          <w:szCs w:val="24"/>
        </w:rPr>
        <w:t>внутр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 дел </w:t>
      </w:r>
      <w:proofErr w:type="spellStart"/>
      <w:r w:rsidRPr="00561B59">
        <w:rPr>
          <w:rFonts w:ascii="Times New Roman" w:hAnsi="Times New Roman"/>
          <w:sz w:val="24"/>
          <w:szCs w:val="24"/>
        </w:rPr>
        <w:t>Респ</w:t>
      </w:r>
      <w:proofErr w:type="spellEnd"/>
      <w:r w:rsidRPr="00561B59">
        <w:rPr>
          <w:rFonts w:ascii="Times New Roman" w:hAnsi="Times New Roman"/>
          <w:sz w:val="24"/>
          <w:szCs w:val="24"/>
        </w:rPr>
        <w:t>. Беларусь»</w:t>
      </w:r>
      <w:proofErr w:type="gramStart"/>
      <w:r w:rsidRPr="00561B5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61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B59">
        <w:rPr>
          <w:rFonts w:ascii="Times New Roman" w:hAnsi="Times New Roman"/>
          <w:sz w:val="24"/>
          <w:szCs w:val="24"/>
        </w:rPr>
        <w:t>редкол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.: П.В. </w:t>
      </w:r>
      <w:proofErr w:type="spellStart"/>
      <w:r w:rsidRPr="00561B59">
        <w:rPr>
          <w:rFonts w:ascii="Times New Roman" w:hAnsi="Times New Roman"/>
          <w:sz w:val="24"/>
          <w:szCs w:val="24"/>
        </w:rPr>
        <w:t>Гридюшко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 (отв. ред.) [и др.]. – Минск</w:t>
      </w:r>
      <w:proofErr w:type="gramStart"/>
      <w:r w:rsidRPr="00561B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1B59">
        <w:rPr>
          <w:rFonts w:ascii="Times New Roman" w:hAnsi="Times New Roman"/>
          <w:sz w:val="24"/>
          <w:szCs w:val="24"/>
        </w:rPr>
        <w:t xml:space="preserve"> Академия МВД, 2023. – </w:t>
      </w:r>
      <w:r w:rsidRPr="00561B59">
        <w:rPr>
          <w:rFonts w:ascii="Times New Roman" w:hAnsi="Times New Roman"/>
          <w:sz w:val="24"/>
          <w:szCs w:val="24"/>
          <w:lang w:val="en-US"/>
        </w:rPr>
        <w:t>C</w:t>
      </w:r>
      <w:r w:rsidRPr="00561B59">
        <w:rPr>
          <w:rFonts w:ascii="Times New Roman" w:hAnsi="Times New Roman"/>
          <w:sz w:val="24"/>
          <w:szCs w:val="24"/>
        </w:rPr>
        <w:t>. 129-131 [3].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tabs>
          <w:tab w:val="left" w:pos="44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A795E">
        <w:rPr>
          <w:rFonts w:ascii="Times New Roman" w:hAnsi="Times New Roman"/>
          <w:sz w:val="24"/>
          <w:szCs w:val="24"/>
        </w:rPr>
        <w:t>Купреева, П. Г. Понятие и система форм устройства детей, оставшихся без попечения родителей / П. Г. Купреева // 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. студентов и аспирантов : материалы конференции / под ред. О. А. </w:t>
      </w:r>
      <w:proofErr w:type="spellStart"/>
      <w:r w:rsidRPr="00DA795E">
        <w:rPr>
          <w:rFonts w:ascii="Times New Roman" w:hAnsi="Times New Roman"/>
          <w:sz w:val="24"/>
          <w:szCs w:val="24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</w:rPr>
        <w:t xml:space="preserve"> МГУ имени А. А. Кулешова, 2023. – С. 272-273 [1].</w:t>
      </w:r>
    </w:p>
    <w:p w:rsidR="0076197A" w:rsidRPr="00561B59" w:rsidRDefault="0076197A" w:rsidP="0076197A">
      <w:pPr>
        <w:pStyle w:val="a3"/>
        <w:numPr>
          <w:ilvl w:val="0"/>
          <w:numId w:val="1"/>
        </w:numPr>
        <w:tabs>
          <w:tab w:val="left" w:pos="44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61B59">
        <w:rPr>
          <w:rFonts w:ascii="Times New Roman" w:hAnsi="Times New Roman"/>
          <w:sz w:val="24"/>
          <w:szCs w:val="24"/>
        </w:rPr>
        <w:t xml:space="preserve">Купреева, П. Г. Уклонение родителей от обязанности по материальному обеспечению детей / П. Г. Купреева // Современное общество, профсоюзы и проблемы молодежи : материалы XXVII Межд. </w:t>
      </w:r>
      <w:proofErr w:type="spellStart"/>
      <w:r w:rsidRPr="00561B59">
        <w:rPr>
          <w:rFonts w:ascii="Times New Roman" w:hAnsi="Times New Roman"/>
          <w:sz w:val="24"/>
          <w:szCs w:val="24"/>
        </w:rPr>
        <w:t>науч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1B59">
        <w:rPr>
          <w:rFonts w:ascii="Times New Roman" w:hAnsi="Times New Roman"/>
          <w:sz w:val="24"/>
          <w:szCs w:val="24"/>
        </w:rPr>
        <w:t>конф</w:t>
      </w:r>
      <w:proofErr w:type="spellEnd"/>
      <w:r w:rsidRPr="00561B59">
        <w:rPr>
          <w:rFonts w:ascii="Times New Roman" w:hAnsi="Times New Roman"/>
          <w:sz w:val="24"/>
          <w:szCs w:val="24"/>
        </w:rPr>
        <w:t>. студентов, магистрантов и аспирантов, г. Гомель, 19 мая 2023 г. / Гомельский филиал Международного университета «МИТСО» ; под общ</w:t>
      </w:r>
      <w:proofErr w:type="gramStart"/>
      <w:r w:rsidRPr="00561B59">
        <w:rPr>
          <w:rFonts w:ascii="Times New Roman" w:hAnsi="Times New Roman"/>
          <w:sz w:val="24"/>
          <w:szCs w:val="24"/>
        </w:rPr>
        <w:t>.</w:t>
      </w:r>
      <w:proofErr w:type="gramEnd"/>
      <w:r w:rsidRPr="00561B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1B59">
        <w:rPr>
          <w:rFonts w:ascii="Times New Roman" w:hAnsi="Times New Roman"/>
          <w:sz w:val="24"/>
          <w:szCs w:val="24"/>
        </w:rPr>
        <w:t>р</w:t>
      </w:r>
      <w:proofErr w:type="gramEnd"/>
      <w:r w:rsidRPr="00561B59">
        <w:rPr>
          <w:rFonts w:ascii="Times New Roman" w:hAnsi="Times New Roman"/>
          <w:sz w:val="24"/>
          <w:szCs w:val="24"/>
        </w:rPr>
        <w:t>ед. С. Д. Колесникова. – Гомель, 2023. – С. 334-337 [</w:t>
      </w:r>
      <w:r>
        <w:rPr>
          <w:rFonts w:ascii="Times New Roman" w:hAnsi="Times New Roman"/>
          <w:sz w:val="24"/>
          <w:szCs w:val="24"/>
        </w:rPr>
        <w:t>4</w:t>
      </w:r>
      <w:r w:rsidRPr="00561B59">
        <w:rPr>
          <w:rFonts w:ascii="Times New Roman" w:hAnsi="Times New Roman"/>
          <w:sz w:val="24"/>
          <w:szCs w:val="24"/>
        </w:rPr>
        <w:t>].</w:t>
      </w:r>
    </w:p>
    <w:p w:rsidR="0076197A" w:rsidRPr="00087076" w:rsidRDefault="0076197A" w:rsidP="0076197A">
      <w:pPr>
        <w:pStyle w:val="a3"/>
        <w:numPr>
          <w:ilvl w:val="0"/>
          <w:numId w:val="1"/>
        </w:numPr>
        <w:tabs>
          <w:tab w:val="left" w:pos="44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087076">
        <w:rPr>
          <w:rFonts w:ascii="Times New Roman" w:hAnsi="Times New Roman"/>
          <w:sz w:val="24"/>
          <w:szCs w:val="24"/>
        </w:rPr>
        <w:t xml:space="preserve">Купреева, П. Г. Соглашение об уплате алиментов // П. Г. Купреева / Современные тенденции развития науки и мирового сообщества : сб.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тр. по материалам XX Межд..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gramStart"/>
      <w:r w:rsidRPr="00087076">
        <w:rPr>
          <w:rFonts w:ascii="Times New Roman" w:hAnsi="Times New Roman"/>
          <w:sz w:val="24"/>
          <w:szCs w:val="24"/>
        </w:rPr>
        <w:t>.-</w:t>
      </w:r>
      <w:proofErr w:type="gramEnd"/>
      <w:r w:rsidRPr="00087076">
        <w:rPr>
          <w:rFonts w:ascii="Times New Roman" w:hAnsi="Times New Roman"/>
          <w:sz w:val="24"/>
          <w:szCs w:val="24"/>
        </w:rPr>
        <w:t>практ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конф</w:t>
      </w:r>
      <w:proofErr w:type="spellEnd"/>
      <w:r w:rsidRPr="00087076">
        <w:rPr>
          <w:rFonts w:ascii="Times New Roman" w:hAnsi="Times New Roman"/>
          <w:sz w:val="24"/>
          <w:szCs w:val="24"/>
        </w:rPr>
        <w:t>. (г.-к. Анапа, 03 ноября 2023 г.). – Анапа</w:t>
      </w:r>
      <w:proofErr w:type="gramStart"/>
      <w:r w:rsidRPr="0008707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 Изд-во «НИЦ ЭСП» в ЮФО, 2023. – </w:t>
      </w:r>
      <w:r w:rsidRPr="00087076">
        <w:rPr>
          <w:rFonts w:ascii="Times New Roman" w:hAnsi="Times New Roman"/>
          <w:sz w:val="24"/>
          <w:szCs w:val="24"/>
          <w:shd w:val="clear" w:color="auto" w:fill="FFFFFF"/>
        </w:rPr>
        <w:t xml:space="preserve">С. 14-19 </w:t>
      </w:r>
      <w:r w:rsidRPr="00087076">
        <w:rPr>
          <w:rFonts w:ascii="Times New Roman" w:hAnsi="Times New Roman"/>
          <w:sz w:val="24"/>
          <w:szCs w:val="24"/>
        </w:rPr>
        <w:t>[6].</w:t>
      </w:r>
    </w:p>
    <w:p w:rsidR="0076197A" w:rsidRPr="00087076" w:rsidRDefault="0076197A" w:rsidP="0076197A">
      <w:pPr>
        <w:pStyle w:val="a3"/>
        <w:numPr>
          <w:ilvl w:val="0"/>
          <w:numId w:val="1"/>
        </w:numPr>
        <w:tabs>
          <w:tab w:val="left" w:pos="44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087076">
        <w:rPr>
          <w:rFonts w:ascii="Times New Roman" w:hAnsi="Times New Roman"/>
          <w:bCs/>
          <w:iCs/>
          <w:sz w:val="24"/>
          <w:szCs w:val="24"/>
        </w:rPr>
        <w:t xml:space="preserve">Купреева, П. Г. Эволюция уголовной ответственности за уклонение от выполнения алиментных обязательств </w:t>
      </w:r>
      <w:r w:rsidRPr="00087076">
        <w:rPr>
          <w:rFonts w:ascii="Times New Roman" w:hAnsi="Times New Roman"/>
          <w:sz w:val="24"/>
          <w:szCs w:val="24"/>
        </w:rPr>
        <w:t xml:space="preserve">/ П. Г. Купреева // Наука в современном мире: результаты исследований и открытий : сб.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тр. по материалам XX Межд.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gramStart"/>
      <w:r w:rsidRPr="00087076">
        <w:rPr>
          <w:rFonts w:ascii="Times New Roman" w:hAnsi="Times New Roman"/>
          <w:sz w:val="24"/>
          <w:szCs w:val="24"/>
        </w:rPr>
        <w:t>.-</w:t>
      </w:r>
      <w:proofErr w:type="gramEnd"/>
      <w:r w:rsidRPr="00087076">
        <w:rPr>
          <w:rFonts w:ascii="Times New Roman" w:hAnsi="Times New Roman"/>
          <w:sz w:val="24"/>
          <w:szCs w:val="24"/>
        </w:rPr>
        <w:t>практ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конф</w:t>
      </w:r>
      <w:proofErr w:type="spellEnd"/>
      <w:r w:rsidRPr="00087076">
        <w:rPr>
          <w:rFonts w:ascii="Times New Roman" w:hAnsi="Times New Roman"/>
          <w:sz w:val="24"/>
          <w:szCs w:val="24"/>
        </w:rPr>
        <w:t>. (г.-к. Анапа, 08 ноября 2023 г.). – Анапа</w:t>
      </w:r>
      <w:proofErr w:type="gramStart"/>
      <w:r w:rsidRPr="0008707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 Изд-во «НИЦ ЭСП» в ЮФО, 2023. – С. 54-58 [5].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Лукьянчик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, П. А. Правовой статус детей-беженцев / П.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Лукьянчик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// 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вузов Мог. обл.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276 </w:t>
      </w:r>
      <w:r w:rsidRPr="00DA795E">
        <w:rPr>
          <w:rFonts w:ascii="Times New Roman" w:hAnsi="Times New Roman"/>
          <w:sz w:val="24"/>
          <w:szCs w:val="24"/>
        </w:rPr>
        <w:t>[1].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Муравьева, А. А. Сущность миграции как социально-правового явления / </w:t>
      </w:r>
      <w:r w:rsidRPr="00DA795E">
        <w:rPr>
          <w:rFonts w:ascii="Times New Roman" w:hAnsi="Times New Roman"/>
          <w:sz w:val="24"/>
          <w:szCs w:val="24"/>
          <w:shd w:val="clear" w:color="auto" w:fill="FFFFFF"/>
        </w:rPr>
        <w:br/>
        <w:t>А. А. Муравьева // 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284-285 </w:t>
      </w:r>
      <w:r w:rsidRPr="00DA795E">
        <w:rPr>
          <w:rFonts w:ascii="Times New Roman" w:hAnsi="Times New Roman"/>
          <w:sz w:val="24"/>
          <w:szCs w:val="24"/>
        </w:rPr>
        <w:t>[1].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A795E">
        <w:rPr>
          <w:rFonts w:ascii="Times New Roman" w:hAnsi="Times New Roman"/>
          <w:sz w:val="24"/>
          <w:szCs w:val="24"/>
        </w:rPr>
        <w:t>Рагуев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, А. А Современные тенденции развития избирательного права в Республике Беларусь / А. А. </w:t>
      </w:r>
      <w:proofErr w:type="spellStart"/>
      <w:r w:rsidRPr="00DA795E">
        <w:rPr>
          <w:rFonts w:ascii="Times New Roman" w:hAnsi="Times New Roman"/>
          <w:sz w:val="24"/>
          <w:szCs w:val="24"/>
        </w:rPr>
        <w:t>Рагуев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 // 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</w:rPr>
        <w:t>науч</w:t>
      </w:r>
      <w:proofErr w:type="spellEnd"/>
      <w:r w:rsidRPr="00DA795E">
        <w:rPr>
          <w:rFonts w:ascii="Times New Roman" w:hAnsi="Times New Roman"/>
          <w:sz w:val="24"/>
          <w:szCs w:val="24"/>
        </w:rPr>
        <w:t>.</w:t>
      </w:r>
      <w:proofErr w:type="gramStart"/>
      <w:r w:rsidRPr="00DA795E">
        <w:rPr>
          <w:rFonts w:ascii="Times New Roman" w:hAnsi="Times New Roman"/>
          <w:sz w:val="24"/>
          <w:szCs w:val="24"/>
        </w:rPr>
        <w:t>–</w:t>
      </w:r>
      <w:proofErr w:type="spellStart"/>
      <w:r w:rsidRPr="00DA795E">
        <w:rPr>
          <w:rFonts w:ascii="Times New Roman" w:hAnsi="Times New Roman"/>
          <w:sz w:val="24"/>
          <w:szCs w:val="24"/>
        </w:rPr>
        <w:t>п</w:t>
      </w:r>
      <w:proofErr w:type="gramEnd"/>
      <w:r w:rsidRPr="00DA795E">
        <w:rPr>
          <w:rFonts w:ascii="Times New Roman" w:hAnsi="Times New Roman"/>
          <w:sz w:val="24"/>
          <w:szCs w:val="24"/>
        </w:rPr>
        <w:t>ракт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. студентов и аспирантов : материалы </w:t>
      </w:r>
      <w:proofErr w:type="spellStart"/>
      <w:r w:rsidRPr="00DA795E">
        <w:rPr>
          <w:rFonts w:ascii="Times New Roman" w:hAnsi="Times New Roman"/>
          <w:sz w:val="24"/>
          <w:szCs w:val="24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</w:rPr>
        <w:t xml:space="preserve"> МГУ имени А. А. Кулешова, 2023. – С. 293 [1].</w:t>
      </w:r>
    </w:p>
    <w:p w:rsidR="0076197A" w:rsidRPr="00561B59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561B59">
        <w:rPr>
          <w:rFonts w:ascii="Times New Roman" w:hAnsi="Times New Roman"/>
          <w:bCs/>
          <w:sz w:val="24"/>
          <w:szCs w:val="24"/>
        </w:rPr>
        <w:t>Рагуев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 xml:space="preserve">, А. А. </w:t>
      </w:r>
      <w:r w:rsidRPr="00561B59">
        <w:rPr>
          <w:rFonts w:ascii="Times New Roman" w:hAnsi="Times New Roman"/>
          <w:sz w:val="24"/>
          <w:szCs w:val="24"/>
        </w:rPr>
        <w:t>В</w:t>
      </w:r>
      <w:r w:rsidRPr="00561B59">
        <w:rPr>
          <w:rStyle w:val="a6"/>
          <w:rFonts w:ascii="Times New Roman" w:hAnsi="Times New Roman"/>
          <w:i w:val="0"/>
          <w:sz w:val="24"/>
          <w:szCs w:val="24"/>
        </w:rPr>
        <w:t xml:space="preserve">озможность </w:t>
      </w:r>
      <w:proofErr w:type="spellStart"/>
      <w:r w:rsidRPr="00561B59">
        <w:rPr>
          <w:rStyle w:val="a6"/>
          <w:rFonts w:ascii="Times New Roman" w:hAnsi="Times New Roman"/>
          <w:i w:val="0"/>
          <w:sz w:val="24"/>
          <w:szCs w:val="24"/>
        </w:rPr>
        <w:t>приминения</w:t>
      </w:r>
      <w:proofErr w:type="spellEnd"/>
      <w:r w:rsidRPr="00561B59">
        <w:rPr>
          <w:rStyle w:val="a6"/>
          <w:rFonts w:ascii="Times New Roman" w:hAnsi="Times New Roman"/>
          <w:i w:val="0"/>
          <w:sz w:val="24"/>
          <w:szCs w:val="24"/>
        </w:rPr>
        <w:t xml:space="preserve"> института медиации в рамках современной школы </w:t>
      </w:r>
      <w:r w:rsidRPr="00561B59">
        <w:rPr>
          <w:rFonts w:ascii="Times New Roman" w:hAnsi="Times New Roman"/>
          <w:bCs/>
          <w:sz w:val="24"/>
          <w:szCs w:val="24"/>
        </w:rPr>
        <w:t xml:space="preserve">/ А. А. </w:t>
      </w:r>
      <w:r w:rsidRPr="00561B59">
        <w:rPr>
          <w:rFonts w:ascii="Times New Roman" w:hAnsi="Times New Roman"/>
          <w:bCs/>
          <w:sz w:val="24"/>
          <w:szCs w:val="24"/>
          <w:lang w:val="be-BY"/>
        </w:rPr>
        <w:t>Рагуев</w:t>
      </w:r>
      <w:r w:rsidRPr="00561B59">
        <w:rPr>
          <w:rFonts w:ascii="Times New Roman" w:hAnsi="Times New Roman"/>
          <w:bCs/>
          <w:sz w:val="24"/>
          <w:szCs w:val="24"/>
        </w:rPr>
        <w:t xml:space="preserve"> // Медиация как альтернативный способ безопасности в Интернете: сб. материалов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Междунар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научн</w:t>
      </w:r>
      <w:proofErr w:type="gramStart"/>
      <w:r w:rsidRPr="00561B59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561B59">
        <w:rPr>
          <w:rFonts w:ascii="Times New Roman" w:hAnsi="Times New Roman"/>
          <w:bCs/>
          <w:sz w:val="24"/>
          <w:szCs w:val="24"/>
        </w:rPr>
        <w:t>практ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конф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 xml:space="preserve">., Минск, 19 мая 2023 г. /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 xml:space="preserve">.: О. В.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Бодакова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 xml:space="preserve"> [и др.] ; под общ. ред. канд.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юрид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>. наук, доц. А. Н. Шкляревского. – Минск</w:t>
      </w:r>
      <w:proofErr w:type="gramStart"/>
      <w:r w:rsidRPr="00561B5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561B59">
        <w:rPr>
          <w:rFonts w:ascii="Times New Roman" w:hAnsi="Times New Roman"/>
          <w:bCs/>
          <w:sz w:val="24"/>
          <w:szCs w:val="24"/>
        </w:rPr>
        <w:t xml:space="preserve"> БГЭУ, 2023. – С. 34-36 </w:t>
      </w:r>
      <w:r w:rsidRPr="00561B5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3</w:t>
      </w:r>
      <w:r w:rsidRPr="00561B59">
        <w:rPr>
          <w:rFonts w:ascii="Times New Roman" w:hAnsi="Times New Roman"/>
          <w:sz w:val="24"/>
          <w:szCs w:val="24"/>
        </w:rPr>
        <w:t>].</w:t>
      </w:r>
    </w:p>
    <w:p w:rsidR="0076197A" w:rsidRPr="00561B59" w:rsidRDefault="0076197A" w:rsidP="0076197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spellStart"/>
      <w:r w:rsidRPr="00561B59">
        <w:rPr>
          <w:rFonts w:ascii="Times New Roman" w:hAnsi="Times New Roman"/>
          <w:bCs/>
          <w:sz w:val="24"/>
          <w:szCs w:val="24"/>
        </w:rPr>
        <w:t>Рагуев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 xml:space="preserve">, А. А Соблюдение принципов избирательного права в Республике Беларусь как инструмент обеспечения функционирования правового государства / А. А.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Рагуев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 xml:space="preserve"> // Совершенствование механизма государственного управления в условиях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цифровизации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 xml:space="preserve"> общества и государства</w:t>
      </w:r>
      <w:proofErr w:type="gramStart"/>
      <w:r w:rsidRPr="00561B5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561B59">
        <w:rPr>
          <w:rFonts w:ascii="Times New Roman" w:hAnsi="Times New Roman"/>
          <w:bCs/>
          <w:sz w:val="24"/>
          <w:szCs w:val="24"/>
        </w:rPr>
        <w:t xml:space="preserve"> материалы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междунар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 xml:space="preserve">. круглого стола,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>. Беларусь, Минск, 29 сент. 2023 г. / Белорус</w:t>
      </w:r>
      <w:proofErr w:type="gramStart"/>
      <w:r w:rsidRPr="00561B59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561B5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61B59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561B59">
        <w:rPr>
          <w:rFonts w:ascii="Times New Roman" w:hAnsi="Times New Roman"/>
          <w:bCs/>
          <w:sz w:val="24"/>
          <w:szCs w:val="24"/>
        </w:rPr>
        <w:t xml:space="preserve">ос. ун-т ;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 xml:space="preserve">.: В. С. Михайловский (гл. ред.), А. В. Шидловский, Н. М. </w:t>
      </w:r>
      <w:proofErr w:type="spellStart"/>
      <w:r w:rsidRPr="00561B59">
        <w:rPr>
          <w:rFonts w:ascii="Times New Roman" w:hAnsi="Times New Roman"/>
          <w:bCs/>
          <w:sz w:val="24"/>
          <w:szCs w:val="24"/>
        </w:rPr>
        <w:t>Шевко</w:t>
      </w:r>
      <w:proofErr w:type="spellEnd"/>
      <w:r w:rsidRPr="00561B59">
        <w:rPr>
          <w:rFonts w:ascii="Times New Roman" w:hAnsi="Times New Roman"/>
          <w:bCs/>
          <w:sz w:val="24"/>
          <w:szCs w:val="24"/>
        </w:rPr>
        <w:t>. – Минск</w:t>
      </w:r>
      <w:proofErr w:type="gramStart"/>
      <w:r w:rsidRPr="00561B5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561B59">
        <w:rPr>
          <w:rFonts w:ascii="Times New Roman" w:hAnsi="Times New Roman"/>
          <w:bCs/>
          <w:sz w:val="24"/>
          <w:szCs w:val="24"/>
        </w:rPr>
        <w:t xml:space="preserve"> БГУ, 2023. – С. 127-131 </w:t>
      </w:r>
      <w:r w:rsidRPr="00561B5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5</w:t>
      </w:r>
      <w:r w:rsidRPr="00561B59">
        <w:rPr>
          <w:rFonts w:ascii="Times New Roman" w:hAnsi="Times New Roman"/>
          <w:sz w:val="24"/>
          <w:szCs w:val="24"/>
        </w:rPr>
        <w:t>].</w:t>
      </w:r>
    </w:p>
    <w:p w:rsidR="0076197A" w:rsidRPr="00087076" w:rsidRDefault="0076197A" w:rsidP="0076197A">
      <w:pPr>
        <w:pStyle w:val="a4"/>
        <w:numPr>
          <w:ilvl w:val="0"/>
          <w:numId w:val="1"/>
        </w:numPr>
        <w:tabs>
          <w:tab w:val="left" w:pos="1440"/>
        </w:tabs>
        <w:spacing w:before="0" w:beforeAutospacing="0" w:after="0" w:afterAutospacing="0"/>
        <w:ind w:left="0" w:firstLine="567"/>
        <w:contextualSpacing/>
        <w:jc w:val="both"/>
        <w:textAlignment w:val="baseline"/>
      </w:pPr>
      <w:proofErr w:type="spellStart"/>
      <w:r w:rsidRPr="00087076">
        <w:rPr>
          <w:bCs/>
        </w:rPr>
        <w:t>Рагуев</w:t>
      </w:r>
      <w:proofErr w:type="spellEnd"/>
      <w:r w:rsidRPr="00087076">
        <w:rPr>
          <w:bCs/>
        </w:rPr>
        <w:t xml:space="preserve">, А. А Риски и возможности построения партийного строя в Республике Беларусь / А. А. </w:t>
      </w:r>
      <w:proofErr w:type="spellStart"/>
      <w:r w:rsidRPr="00087076">
        <w:rPr>
          <w:bCs/>
        </w:rPr>
        <w:t>Рагуев</w:t>
      </w:r>
      <w:proofErr w:type="spellEnd"/>
      <w:r w:rsidRPr="00087076">
        <w:rPr>
          <w:bCs/>
        </w:rPr>
        <w:t xml:space="preserve"> // Всероссийские студенческие Ломоносовские чтения </w:t>
      </w:r>
      <w:r w:rsidRPr="00087076">
        <w:rPr>
          <w:bCs/>
        </w:rPr>
        <w:lastRenderedPageBreak/>
        <w:t>– 2023</w:t>
      </w:r>
      <w:proofErr w:type="gramStart"/>
      <w:r w:rsidRPr="00087076">
        <w:rPr>
          <w:bCs/>
        </w:rPr>
        <w:t xml:space="preserve"> :</w:t>
      </w:r>
      <w:proofErr w:type="gramEnd"/>
      <w:r w:rsidRPr="00087076">
        <w:rPr>
          <w:bCs/>
        </w:rPr>
        <w:t xml:space="preserve"> сборник статей II Всероссийской научно-практической конференции (2 ноября 2023 г.). – Петрозаводск</w:t>
      </w:r>
      <w:proofErr w:type="gramStart"/>
      <w:r w:rsidRPr="00087076">
        <w:rPr>
          <w:bCs/>
        </w:rPr>
        <w:t xml:space="preserve"> :</w:t>
      </w:r>
      <w:proofErr w:type="gramEnd"/>
      <w:r w:rsidRPr="00087076">
        <w:rPr>
          <w:bCs/>
        </w:rPr>
        <w:t xml:space="preserve"> МЦНП «НОВАЯ НАУКА», 2023. —  С. 64-67 </w:t>
      </w:r>
      <w:r w:rsidRPr="00087076">
        <w:rPr>
          <w:rFonts w:eastAsia="Calibri"/>
        </w:rPr>
        <w:t>[4].</w:t>
      </w:r>
    </w:p>
    <w:p w:rsidR="0076197A" w:rsidRPr="00087076" w:rsidRDefault="0076197A" w:rsidP="0076197A">
      <w:pPr>
        <w:pStyle w:val="a4"/>
        <w:numPr>
          <w:ilvl w:val="0"/>
          <w:numId w:val="1"/>
        </w:numPr>
        <w:tabs>
          <w:tab w:val="left" w:pos="1440"/>
        </w:tabs>
        <w:spacing w:before="0" w:beforeAutospacing="0" w:after="0" w:afterAutospacing="0"/>
        <w:ind w:left="0" w:firstLine="567"/>
        <w:contextualSpacing/>
        <w:jc w:val="both"/>
        <w:textAlignment w:val="baseline"/>
      </w:pPr>
      <w:proofErr w:type="spellStart"/>
      <w:r w:rsidRPr="00087076">
        <w:rPr>
          <w:bCs/>
        </w:rPr>
        <w:t>Рагуев</w:t>
      </w:r>
      <w:proofErr w:type="spellEnd"/>
      <w:r w:rsidRPr="00087076">
        <w:rPr>
          <w:bCs/>
        </w:rPr>
        <w:t xml:space="preserve">, А. А Политические дебаты в Республике Беларусь / А. А. </w:t>
      </w:r>
      <w:proofErr w:type="spellStart"/>
      <w:r w:rsidRPr="00087076">
        <w:rPr>
          <w:bCs/>
        </w:rPr>
        <w:t>Рагуев</w:t>
      </w:r>
      <w:proofErr w:type="spellEnd"/>
      <w:r w:rsidRPr="00087076">
        <w:rPr>
          <w:bCs/>
        </w:rPr>
        <w:t xml:space="preserve"> // Инновационные исследования как основа развития научной мысли</w:t>
      </w:r>
      <w:proofErr w:type="gramStart"/>
      <w:r w:rsidRPr="00087076">
        <w:rPr>
          <w:bCs/>
        </w:rPr>
        <w:t xml:space="preserve"> :</w:t>
      </w:r>
      <w:proofErr w:type="gramEnd"/>
      <w:r w:rsidRPr="00087076">
        <w:rPr>
          <w:bCs/>
        </w:rPr>
        <w:t xml:space="preserve"> Сборник научных трудов по материалам XX Международной научно-практической конференции (</w:t>
      </w:r>
      <w:proofErr w:type="gramStart"/>
      <w:r w:rsidRPr="00087076">
        <w:rPr>
          <w:bCs/>
        </w:rPr>
        <w:t>г</w:t>
      </w:r>
      <w:proofErr w:type="gramEnd"/>
      <w:r w:rsidRPr="00087076">
        <w:rPr>
          <w:bCs/>
        </w:rPr>
        <w:t xml:space="preserve">.-к. Анапа, 07 ноября 2023 г.). – Анапа: Изд-во «НИЦ ЭСП» в ЮФО, 2023. – С. 78-81 </w:t>
      </w:r>
      <w:r w:rsidRPr="00087076">
        <w:rPr>
          <w:rFonts w:eastAsia="Calibri"/>
        </w:rPr>
        <w:t>[4].</w:t>
      </w:r>
    </w:p>
    <w:p w:rsidR="0076197A" w:rsidRPr="00087076" w:rsidRDefault="0076197A" w:rsidP="0076197A">
      <w:pPr>
        <w:pStyle w:val="a4"/>
        <w:numPr>
          <w:ilvl w:val="0"/>
          <w:numId w:val="1"/>
        </w:numPr>
        <w:tabs>
          <w:tab w:val="left" w:pos="1440"/>
        </w:tabs>
        <w:spacing w:before="0" w:beforeAutospacing="0" w:after="0" w:afterAutospacing="0"/>
        <w:ind w:left="0" w:firstLine="567"/>
        <w:contextualSpacing/>
        <w:jc w:val="both"/>
        <w:textAlignment w:val="baseline"/>
      </w:pPr>
      <w:proofErr w:type="spellStart"/>
      <w:r w:rsidRPr="00087076">
        <w:rPr>
          <w:bCs/>
        </w:rPr>
        <w:t>Рагуев</w:t>
      </w:r>
      <w:proofErr w:type="spellEnd"/>
      <w:r w:rsidRPr="00087076">
        <w:rPr>
          <w:bCs/>
        </w:rPr>
        <w:t xml:space="preserve">, А. А Принципы избирательного  права в Республике Беларусь / А. А. </w:t>
      </w:r>
      <w:proofErr w:type="spellStart"/>
      <w:r w:rsidRPr="00087076">
        <w:rPr>
          <w:bCs/>
        </w:rPr>
        <w:t>Рагуев</w:t>
      </w:r>
      <w:proofErr w:type="spellEnd"/>
      <w:r w:rsidRPr="00087076">
        <w:rPr>
          <w:bCs/>
        </w:rPr>
        <w:t xml:space="preserve"> // Наука в современном мире: результаты исследований и открытий</w:t>
      </w:r>
      <w:proofErr w:type="gramStart"/>
      <w:r w:rsidRPr="00087076">
        <w:rPr>
          <w:bCs/>
        </w:rPr>
        <w:t xml:space="preserve"> :</w:t>
      </w:r>
      <w:proofErr w:type="gramEnd"/>
      <w:r w:rsidRPr="00087076">
        <w:rPr>
          <w:bCs/>
        </w:rPr>
        <w:t xml:space="preserve"> Сборник научных трудов по материалам XX Международной научно-практической конференции (</w:t>
      </w:r>
      <w:proofErr w:type="gramStart"/>
      <w:r w:rsidRPr="00087076">
        <w:rPr>
          <w:bCs/>
        </w:rPr>
        <w:t>г</w:t>
      </w:r>
      <w:proofErr w:type="gramEnd"/>
      <w:r w:rsidRPr="00087076">
        <w:rPr>
          <w:bCs/>
        </w:rPr>
        <w:t xml:space="preserve">.-к. Анапа, 08 ноября 2023 г.). – Анапа: Изд-во «НИЦ ЭСП» в ЮФО, 2023. – С. 68-71 </w:t>
      </w:r>
      <w:r w:rsidRPr="00087076">
        <w:rPr>
          <w:rFonts w:eastAsia="Calibri"/>
        </w:rPr>
        <w:t>[4].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Сирюлев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, Г. В. Инновационные методы ведения военных действий / Г. В.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Сирюлев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// 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298 </w:t>
      </w:r>
      <w:r w:rsidRPr="00DA795E">
        <w:rPr>
          <w:rFonts w:ascii="Times New Roman" w:hAnsi="Times New Roman"/>
          <w:sz w:val="24"/>
          <w:szCs w:val="24"/>
        </w:rPr>
        <w:t>[3].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A795E">
        <w:rPr>
          <w:rFonts w:ascii="Times New Roman" w:hAnsi="Times New Roman"/>
          <w:sz w:val="24"/>
          <w:szCs w:val="24"/>
        </w:rPr>
        <w:t>Тарасевич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, А. В. К вопросу о проблеме миграции молодежи / А. В. </w:t>
      </w:r>
      <w:proofErr w:type="spellStart"/>
      <w:r w:rsidRPr="00DA795E">
        <w:rPr>
          <w:rFonts w:ascii="Times New Roman" w:hAnsi="Times New Roman"/>
          <w:sz w:val="24"/>
          <w:szCs w:val="24"/>
        </w:rPr>
        <w:t>Тарасевич</w:t>
      </w:r>
      <w:proofErr w:type="spellEnd"/>
      <w:r w:rsidRPr="00DA795E">
        <w:rPr>
          <w:rFonts w:ascii="Times New Roman" w:hAnsi="Times New Roman"/>
          <w:sz w:val="24"/>
          <w:szCs w:val="24"/>
        </w:rPr>
        <w:t xml:space="preserve"> //</w:t>
      </w:r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300</w:t>
      </w:r>
      <w:r w:rsidRPr="00DA795E">
        <w:rPr>
          <w:rFonts w:ascii="Times New Roman" w:hAnsi="Times New Roman"/>
          <w:sz w:val="24"/>
          <w:szCs w:val="24"/>
        </w:rPr>
        <w:t>–</w:t>
      </w:r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301 </w:t>
      </w:r>
      <w:r w:rsidRPr="00DA795E">
        <w:rPr>
          <w:rFonts w:ascii="Times New Roman" w:hAnsi="Times New Roman"/>
          <w:sz w:val="24"/>
          <w:szCs w:val="24"/>
        </w:rPr>
        <w:t>[1].</w:t>
      </w:r>
    </w:p>
    <w:p w:rsidR="0076197A" w:rsidRPr="00087076" w:rsidRDefault="0076197A" w:rsidP="0076197A">
      <w:pPr>
        <w:pStyle w:val="a3"/>
        <w:numPr>
          <w:ilvl w:val="0"/>
          <w:numId w:val="1"/>
        </w:numPr>
        <w:tabs>
          <w:tab w:val="left" w:pos="44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spellStart"/>
      <w:r w:rsidRPr="00087076">
        <w:rPr>
          <w:rFonts w:ascii="Times New Roman" w:hAnsi="Times New Roman"/>
          <w:sz w:val="24"/>
          <w:szCs w:val="24"/>
        </w:rPr>
        <w:t>Франтикова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, Д. А. Общая правовая характеристика статуса ребенка по законодательству Республики Беларусь / Д. А. </w:t>
      </w:r>
      <w:proofErr w:type="spellStart"/>
      <w:r w:rsidRPr="00087076">
        <w:rPr>
          <w:rFonts w:ascii="Times New Roman" w:hAnsi="Times New Roman"/>
          <w:sz w:val="24"/>
          <w:szCs w:val="24"/>
        </w:rPr>
        <w:t>Франтикова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</w:t>
      </w:r>
      <w:r w:rsidRPr="00087076">
        <w:rPr>
          <w:rFonts w:ascii="Times New Roman" w:hAnsi="Times New Roman"/>
          <w:bCs/>
          <w:sz w:val="24"/>
          <w:szCs w:val="24"/>
        </w:rPr>
        <w:t xml:space="preserve">// </w:t>
      </w:r>
      <w:r w:rsidRPr="00087076">
        <w:rPr>
          <w:rFonts w:ascii="Times New Roman" w:hAnsi="Times New Roman"/>
          <w:sz w:val="24"/>
          <w:szCs w:val="24"/>
        </w:rPr>
        <w:t xml:space="preserve">Организационно-правовое обеспечение механизма хозяйствования в сфере </w:t>
      </w:r>
      <w:proofErr w:type="spellStart"/>
      <w:r w:rsidRPr="00087076">
        <w:rPr>
          <w:rFonts w:ascii="Times New Roman" w:hAnsi="Times New Roman"/>
          <w:sz w:val="24"/>
          <w:szCs w:val="24"/>
        </w:rPr>
        <w:t>агробизнеса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: сб.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ст. XIX </w:t>
      </w:r>
      <w:proofErr w:type="spellStart"/>
      <w:r w:rsidRPr="00087076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gramStart"/>
      <w:r w:rsidRPr="00087076">
        <w:rPr>
          <w:rFonts w:ascii="Times New Roman" w:hAnsi="Times New Roman"/>
          <w:sz w:val="24"/>
          <w:szCs w:val="24"/>
        </w:rPr>
        <w:t>.-</w:t>
      </w:r>
      <w:proofErr w:type="gramEnd"/>
      <w:r w:rsidRPr="00087076">
        <w:rPr>
          <w:rFonts w:ascii="Times New Roman" w:hAnsi="Times New Roman"/>
          <w:sz w:val="24"/>
          <w:szCs w:val="24"/>
        </w:rPr>
        <w:t>практ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конф</w:t>
      </w:r>
      <w:proofErr w:type="spellEnd"/>
      <w:r w:rsidRPr="00087076">
        <w:rPr>
          <w:rFonts w:ascii="Times New Roman" w:hAnsi="Times New Roman"/>
          <w:sz w:val="24"/>
          <w:szCs w:val="24"/>
        </w:rPr>
        <w:t>. студентов и учащихся : в 2 ч. Ч. 1 : История и право / Белорус</w:t>
      </w:r>
      <w:proofErr w:type="gramStart"/>
      <w:r w:rsidRPr="00087076">
        <w:rPr>
          <w:rFonts w:ascii="Times New Roman" w:hAnsi="Times New Roman"/>
          <w:sz w:val="24"/>
          <w:szCs w:val="24"/>
        </w:rPr>
        <w:t>.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7076">
        <w:rPr>
          <w:rFonts w:ascii="Times New Roman" w:hAnsi="Times New Roman"/>
          <w:sz w:val="24"/>
          <w:szCs w:val="24"/>
        </w:rPr>
        <w:t>г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ос. с.-х. акад.; </w:t>
      </w:r>
      <w:proofErr w:type="spellStart"/>
      <w:r w:rsidRPr="00087076">
        <w:rPr>
          <w:rFonts w:ascii="Times New Roman" w:hAnsi="Times New Roman"/>
          <w:sz w:val="24"/>
          <w:szCs w:val="24"/>
        </w:rPr>
        <w:t>редкол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.: Н. А. </w:t>
      </w:r>
      <w:proofErr w:type="spellStart"/>
      <w:r w:rsidRPr="00087076">
        <w:rPr>
          <w:rFonts w:ascii="Times New Roman" w:hAnsi="Times New Roman"/>
          <w:sz w:val="24"/>
          <w:szCs w:val="24"/>
        </w:rPr>
        <w:t>Глушакова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(гл. ред.) [и др.]. – Горки, 2023. – С. 252-254 [3].</w:t>
      </w:r>
    </w:p>
    <w:p w:rsidR="0076197A" w:rsidRPr="00561B59" w:rsidRDefault="0076197A" w:rsidP="0076197A">
      <w:pPr>
        <w:pStyle w:val="a3"/>
        <w:numPr>
          <w:ilvl w:val="0"/>
          <w:numId w:val="1"/>
        </w:numPr>
        <w:tabs>
          <w:tab w:val="left" w:pos="308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spellStart"/>
      <w:r w:rsidRPr="00561B59">
        <w:rPr>
          <w:rFonts w:ascii="Times New Roman" w:hAnsi="Times New Roman"/>
          <w:sz w:val="24"/>
          <w:szCs w:val="24"/>
          <w:shd w:val="clear" w:color="auto" w:fill="FFFFFF"/>
        </w:rPr>
        <w:t>Франтикова</w:t>
      </w:r>
      <w:proofErr w:type="spellEnd"/>
      <w:r w:rsidRPr="00561B59">
        <w:rPr>
          <w:rFonts w:ascii="Times New Roman" w:hAnsi="Times New Roman"/>
          <w:sz w:val="24"/>
          <w:szCs w:val="24"/>
          <w:shd w:val="clear" w:color="auto" w:fill="FFFFFF"/>
        </w:rPr>
        <w:t xml:space="preserve">, Д. А. </w:t>
      </w:r>
      <w:r w:rsidRPr="00561B59">
        <w:rPr>
          <w:rFonts w:ascii="Times New Roman" w:hAnsi="Times New Roman"/>
          <w:sz w:val="24"/>
          <w:szCs w:val="24"/>
        </w:rPr>
        <w:t>Роль прокуратуры Республики Беларусь в обеспечении конституционных прав и интересов несовершеннолетних граждан</w:t>
      </w:r>
      <w:r w:rsidRPr="00561B59">
        <w:rPr>
          <w:rFonts w:ascii="Times New Roman" w:hAnsi="Times New Roman"/>
          <w:sz w:val="24"/>
          <w:szCs w:val="24"/>
          <w:shd w:val="clear" w:color="auto" w:fill="FFFFFF"/>
        </w:rPr>
        <w:t xml:space="preserve"> / Д. А. </w:t>
      </w:r>
      <w:proofErr w:type="spellStart"/>
      <w:r w:rsidRPr="00561B59">
        <w:rPr>
          <w:rFonts w:ascii="Times New Roman" w:hAnsi="Times New Roman"/>
          <w:sz w:val="24"/>
          <w:szCs w:val="24"/>
          <w:shd w:val="clear" w:color="auto" w:fill="FFFFFF"/>
        </w:rPr>
        <w:t>Франтикова</w:t>
      </w:r>
      <w:proofErr w:type="spellEnd"/>
      <w:r w:rsidRPr="00561B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61B59">
        <w:rPr>
          <w:rFonts w:ascii="Times New Roman" w:hAnsi="Times New Roman"/>
          <w:sz w:val="24"/>
          <w:szCs w:val="24"/>
        </w:rPr>
        <w:t>// Актуальные проблемы юридической науки: взгляд молодежи [Электронный ресурс]</w:t>
      </w:r>
      <w:proofErr w:type="gramStart"/>
      <w:r w:rsidRPr="00561B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1B59">
        <w:rPr>
          <w:rFonts w:ascii="Times New Roman" w:hAnsi="Times New Roman"/>
          <w:sz w:val="24"/>
          <w:szCs w:val="24"/>
        </w:rPr>
        <w:t xml:space="preserve"> материалы </w:t>
      </w:r>
      <w:proofErr w:type="spellStart"/>
      <w:r w:rsidRPr="00561B59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1B59">
        <w:rPr>
          <w:rFonts w:ascii="Times New Roman" w:hAnsi="Times New Roman"/>
          <w:sz w:val="24"/>
          <w:szCs w:val="24"/>
        </w:rPr>
        <w:t>науч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1B59">
        <w:rPr>
          <w:rFonts w:ascii="Times New Roman" w:hAnsi="Times New Roman"/>
          <w:sz w:val="24"/>
          <w:szCs w:val="24"/>
        </w:rPr>
        <w:t>конф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 по юриспруденции для студентов, курсантов, слушателей и магистрантов (Минск, 23 </w:t>
      </w:r>
      <w:proofErr w:type="spellStart"/>
      <w:r w:rsidRPr="00561B59">
        <w:rPr>
          <w:rFonts w:ascii="Times New Roman" w:hAnsi="Times New Roman"/>
          <w:sz w:val="24"/>
          <w:szCs w:val="24"/>
        </w:rPr>
        <w:t>нояб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 2022 г.) / учреждение образования «Акад. </w:t>
      </w:r>
      <w:proofErr w:type="spellStart"/>
      <w:r w:rsidRPr="00561B59">
        <w:rPr>
          <w:rFonts w:ascii="Times New Roman" w:hAnsi="Times New Roman"/>
          <w:sz w:val="24"/>
          <w:szCs w:val="24"/>
        </w:rPr>
        <w:t>М-ва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B59">
        <w:rPr>
          <w:rFonts w:ascii="Times New Roman" w:hAnsi="Times New Roman"/>
          <w:sz w:val="24"/>
          <w:szCs w:val="24"/>
        </w:rPr>
        <w:t>внутр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 дел </w:t>
      </w:r>
      <w:proofErr w:type="spellStart"/>
      <w:r w:rsidRPr="00561B59">
        <w:rPr>
          <w:rFonts w:ascii="Times New Roman" w:hAnsi="Times New Roman"/>
          <w:sz w:val="24"/>
          <w:szCs w:val="24"/>
        </w:rPr>
        <w:t>Респ</w:t>
      </w:r>
      <w:proofErr w:type="spellEnd"/>
      <w:r w:rsidRPr="00561B59">
        <w:rPr>
          <w:rFonts w:ascii="Times New Roman" w:hAnsi="Times New Roman"/>
          <w:sz w:val="24"/>
          <w:szCs w:val="24"/>
        </w:rPr>
        <w:t>. Беларусь»</w:t>
      </w:r>
      <w:proofErr w:type="gramStart"/>
      <w:r w:rsidRPr="00561B5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61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B59">
        <w:rPr>
          <w:rFonts w:ascii="Times New Roman" w:hAnsi="Times New Roman"/>
          <w:sz w:val="24"/>
          <w:szCs w:val="24"/>
        </w:rPr>
        <w:t>редкол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.: П.В. </w:t>
      </w:r>
      <w:proofErr w:type="spellStart"/>
      <w:r w:rsidRPr="00561B59">
        <w:rPr>
          <w:rFonts w:ascii="Times New Roman" w:hAnsi="Times New Roman"/>
          <w:sz w:val="24"/>
          <w:szCs w:val="24"/>
        </w:rPr>
        <w:t>Гридюшко</w:t>
      </w:r>
      <w:proofErr w:type="spellEnd"/>
      <w:r w:rsidRPr="00561B59">
        <w:rPr>
          <w:rFonts w:ascii="Times New Roman" w:hAnsi="Times New Roman"/>
          <w:sz w:val="24"/>
          <w:szCs w:val="24"/>
        </w:rPr>
        <w:t xml:space="preserve"> (отв. ред.) [и др.]. – Минск</w:t>
      </w:r>
      <w:proofErr w:type="gramStart"/>
      <w:r w:rsidRPr="00561B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1B59">
        <w:rPr>
          <w:rFonts w:ascii="Times New Roman" w:hAnsi="Times New Roman"/>
          <w:sz w:val="24"/>
          <w:szCs w:val="24"/>
        </w:rPr>
        <w:t xml:space="preserve"> Академия МВД, 2023. – </w:t>
      </w:r>
      <w:r w:rsidRPr="00561B59">
        <w:rPr>
          <w:rFonts w:ascii="Times New Roman" w:hAnsi="Times New Roman"/>
          <w:sz w:val="24"/>
          <w:szCs w:val="24"/>
          <w:lang w:val="en-US"/>
        </w:rPr>
        <w:t>C</w:t>
      </w:r>
      <w:r w:rsidRPr="00561B59">
        <w:rPr>
          <w:rFonts w:ascii="Times New Roman" w:hAnsi="Times New Roman"/>
          <w:sz w:val="24"/>
          <w:szCs w:val="24"/>
        </w:rPr>
        <w:t>. 232–233 [</w:t>
      </w:r>
      <w:r>
        <w:rPr>
          <w:rFonts w:ascii="Times New Roman" w:hAnsi="Times New Roman"/>
          <w:sz w:val="24"/>
          <w:szCs w:val="24"/>
        </w:rPr>
        <w:t>2</w:t>
      </w:r>
      <w:r w:rsidRPr="00561B59">
        <w:rPr>
          <w:rFonts w:ascii="Times New Roman" w:hAnsi="Times New Roman"/>
          <w:sz w:val="24"/>
          <w:szCs w:val="24"/>
        </w:rPr>
        <w:t>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Франтикова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, Д. А. Меры прокурорского реагирования в Республике Беларусь: общие положения / Д.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Франтикова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// 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304 </w:t>
      </w:r>
      <w:r w:rsidRPr="00DA795E">
        <w:rPr>
          <w:rFonts w:ascii="Times New Roman" w:hAnsi="Times New Roman"/>
          <w:sz w:val="24"/>
          <w:szCs w:val="24"/>
        </w:rPr>
        <w:t>[1].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Харкевич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, А.М. Основания признания брачного договора недействительным / А. М.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Харкевич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// 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305 </w:t>
      </w:r>
      <w:r w:rsidRPr="00DA795E">
        <w:rPr>
          <w:rFonts w:ascii="Times New Roman" w:hAnsi="Times New Roman"/>
          <w:sz w:val="24"/>
          <w:szCs w:val="24"/>
        </w:rPr>
        <w:t>[1].</w:t>
      </w:r>
    </w:p>
    <w:p w:rsidR="0076197A" w:rsidRPr="00DA795E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Прохоренко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, В.В. Ответственность несовершеннолетних в странах Беларуси и Эстонии / В.В.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Прохоренко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// 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290-291 </w:t>
      </w:r>
      <w:r w:rsidRPr="00DA795E">
        <w:rPr>
          <w:rFonts w:ascii="Times New Roman" w:hAnsi="Times New Roman"/>
          <w:sz w:val="24"/>
          <w:szCs w:val="24"/>
        </w:rPr>
        <w:t>[1].</w:t>
      </w:r>
    </w:p>
    <w:p w:rsidR="0076197A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Лугавцова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, К.А. Общие требования к осмотру трупа на месте происшествия / К.А.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Лугавцова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// Молодая наука – 2023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A795E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275-276 </w:t>
      </w:r>
      <w:r w:rsidRPr="00DA795E">
        <w:rPr>
          <w:rFonts w:ascii="Times New Roman" w:hAnsi="Times New Roman"/>
          <w:sz w:val="24"/>
          <w:szCs w:val="24"/>
        </w:rPr>
        <w:t>[1].</w:t>
      </w:r>
    </w:p>
    <w:p w:rsidR="0076197A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85">
        <w:rPr>
          <w:rFonts w:ascii="Times New Roman" w:hAnsi="Times New Roman"/>
          <w:sz w:val="24"/>
        </w:rPr>
        <w:t>Агеев, А.</w:t>
      </w:r>
      <w:r>
        <w:rPr>
          <w:rFonts w:ascii="Times New Roman" w:hAnsi="Times New Roman"/>
          <w:sz w:val="24"/>
        </w:rPr>
        <w:t>Д</w:t>
      </w:r>
      <w:r w:rsidRPr="00936385">
        <w:rPr>
          <w:rFonts w:ascii="Times New Roman" w:hAnsi="Times New Roman"/>
          <w:sz w:val="24"/>
        </w:rPr>
        <w:t>. Компьютерная безопасность в Уголовном кодексе Республики Беларусь / А.</w:t>
      </w:r>
      <w:r>
        <w:rPr>
          <w:rFonts w:ascii="Times New Roman" w:hAnsi="Times New Roman"/>
          <w:sz w:val="24"/>
        </w:rPr>
        <w:t>Д</w:t>
      </w:r>
      <w:r w:rsidRPr="00936385">
        <w:rPr>
          <w:rFonts w:ascii="Times New Roman" w:hAnsi="Times New Roman"/>
          <w:sz w:val="24"/>
        </w:rPr>
        <w:t xml:space="preserve">. Агеев // </w:t>
      </w:r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240 </w:t>
      </w:r>
      <w:r w:rsidRPr="00936385">
        <w:rPr>
          <w:rFonts w:ascii="Times New Roman" w:hAnsi="Times New Roman"/>
          <w:sz w:val="24"/>
          <w:szCs w:val="24"/>
        </w:rPr>
        <w:t>[1].</w:t>
      </w:r>
    </w:p>
    <w:p w:rsidR="0076197A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36385">
        <w:rPr>
          <w:rFonts w:ascii="Times New Roman" w:hAnsi="Times New Roman"/>
          <w:sz w:val="24"/>
          <w:szCs w:val="24"/>
        </w:rPr>
        <w:t>Башаримова</w:t>
      </w:r>
      <w:proofErr w:type="spellEnd"/>
      <w:r w:rsidRPr="00936385">
        <w:rPr>
          <w:rFonts w:ascii="Times New Roman" w:hAnsi="Times New Roman"/>
          <w:sz w:val="24"/>
          <w:szCs w:val="24"/>
        </w:rPr>
        <w:t xml:space="preserve">, А.С. Принцип законности: история и современные реалии / А.С. </w:t>
      </w:r>
      <w:proofErr w:type="spellStart"/>
      <w:r w:rsidRPr="00936385">
        <w:rPr>
          <w:rFonts w:ascii="Times New Roman" w:hAnsi="Times New Roman"/>
          <w:sz w:val="24"/>
          <w:szCs w:val="24"/>
        </w:rPr>
        <w:t>Башаримова</w:t>
      </w:r>
      <w:proofErr w:type="spellEnd"/>
      <w:r w:rsidRPr="00936385">
        <w:rPr>
          <w:rFonts w:ascii="Times New Roman" w:hAnsi="Times New Roman"/>
          <w:sz w:val="24"/>
          <w:szCs w:val="24"/>
        </w:rPr>
        <w:t xml:space="preserve"> // </w:t>
      </w:r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</w:t>
      </w:r>
      <w:r w:rsidRPr="0093638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аспирантов : материалы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247 </w:t>
      </w:r>
      <w:r w:rsidRPr="00936385">
        <w:rPr>
          <w:rFonts w:ascii="Times New Roman" w:hAnsi="Times New Roman"/>
          <w:sz w:val="24"/>
          <w:szCs w:val="24"/>
        </w:rPr>
        <w:t>[1].</w:t>
      </w:r>
    </w:p>
    <w:p w:rsidR="0076197A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85">
        <w:rPr>
          <w:rFonts w:ascii="Times New Roman" w:hAnsi="Times New Roman"/>
          <w:sz w:val="24"/>
          <w:szCs w:val="24"/>
        </w:rPr>
        <w:t xml:space="preserve">Варламова, П.Н. Дактилоскопия. Следы пальцев как носители информации о личности / П.Н. Варламова // </w:t>
      </w:r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249 </w:t>
      </w:r>
      <w:r w:rsidRPr="00936385">
        <w:rPr>
          <w:rFonts w:ascii="Times New Roman" w:hAnsi="Times New Roman"/>
          <w:sz w:val="24"/>
          <w:szCs w:val="24"/>
        </w:rPr>
        <w:t>[1].</w:t>
      </w:r>
    </w:p>
    <w:p w:rsidR="0076197A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85">
        <w:rPr>
          <w:rFonts w:ascii="Times New Roman" w:hAnsi="Times New Roman"/>
          <w:sz w:val="24"/>
          <w:szCs w:val="24"/>
        </w:rPr>
        <w:t xml:space="preserve">Воробей, Д.Э. Экстремизм среди несовершеннолетних. Экстремистские субкультуры / Д.Э. Воробей // </w:t>
      </w:r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250 </w:t>
      </w:r>
      <w:r w:rsidRPr="00936385">
        <w:rPr>
          <w:rFonts w:ascii="Times New Roman" w:hAnsi="Times New Roman"/>
          <w:sz w:val="24"/>
          <w:szCs w:val="24"/>
        </w:rPr>
        <w:t>[1].</w:t>
      </w:r>
    </w:p>
    <w:p w:rsidR="0076197A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85">
        <w:rPr>
          <w:rFonts w:ascii="Times New Roman" w:hAnsi="Times New Roman"/>
          <w:sz w:val="24"/>
          <w:szCs w:val="24"/>
        </w:rPr>
        <w:t xml:space="preserve">Грек, Р.Д. Институт договора факторинга в законодательстве Республики Беларусь / Р.Д. Грек // </w:t>
      </w:r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254-255 </w:t>
      </w:r>
      <w:r w:rsidRPr="00936385">
        <w:rPr>
          <w:rFonts w:ascii="Times New Roman" w:hAnsi="Times New Roman"/>
          <w:sz w:val="24"/>
          <w:szCs w:val="24"/>
        </w:rPr>
        <w:t>[1].</w:t>
      </w:r>
    </w:p>
    <w:p w:rsidR="0076197A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36385">
        <w:rPr>
          <w:rFonts w:ascii="Times New Roman" w:hAnsi="Times New Roman"/>
          <w:sz w:val="24"/>
          <w:szCs w:val="24"/>
        </w:rPr>
        <w:t>Жандаров</w:t>
      </w:r>
      <w:proofErr w:type="spellEnd"/>
      <w:r w:rsidRPr="00936385">
        <w:rPr>
          <w:rFonts w:ascii="Times New Roman" w:hAnsi="Times New Roman"/>
          <w:sz w:val="24"/>
          <w:szCs w:val="24"/>
        </w:rPr>
        <w:t xml:space="preserve">, Н.О. Теория общественного договора / Н.О. </w:t>
      </w:r>
      <w:proofErr w:type="spellStart"/>
      <w:r w:rsidRPr="00936385">
        <w:rPr>
          <w:rFonts w:ascii="Times New Roman" w:hAnsi="Times New Roman"/>
          <w:sz w:val="24"/>
          <w:szCs w:val="24"/>
        </w:rPr>
        <w:t>Жандаров</w:t>
      </w:r>
      <w:proofErr w:type="spellEnd"/>
      <w:r w:rsidRPr="00936385">
        <w:rPr>
          <w:rFonts w:ascii="Times New Roman" w:hAnsi="Times New Roman"/>
          <w:sz w:val="24"/>
          <w:szCs w:val="24"/>
        </w:rPr>
        <w:t xml:space="preserve"> // </w:t>
      </w:r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269-270 </w:t>
      </w:r>
      <w:r w:rsidRPr="00936385">
        <w:rPr>
          <w:rFonts w:ascii="Times New Roman" w:hAnsi="Times New Roman"/>
          <w:sz w:val="24"/>
          <w:szCs w:val="24"/>
        </w:rPr>
        <w:t>[1].</w:t>
      </w:r>
    </w:p>
    <w:p w:rsidR="0076197A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85">
        <w:rPr>
          <w:rFonts w:ascii="Times New Roman" w:hAnsi="Times New Roman"/>
          <w:sz w:val="24"/>
          <w:szCs w:val="24"/>
        </w:rPr>
        <w:t xml:space="preserve">Комарова, Д.В. Правосознание несовершеннолетних в сфере природопользования и охраны окружающей среды / Д.В. Комарова // </w:t>
      </w:r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269-270 </w:t>
      </w:r>
      <w:r w:rsidRPr="00936385">
        <w:rPr>
          <w:rFonts w:ascii="Times New Roman" w:hAnsi="Times New Roman"/>
          <w:sz w:val="24"/>
          <w:szCs w:val="24"/>
        </w:rPr>
        <w:t>[1].</w:t>
      </w:r>
    </w:p>
    <w:p w:rsidR="0076197A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36385">
        <w:rPr>
          <w:rFonts w:ascii="Times New Roman" w:hAnsi="Times New Roman"/>
          <w:sz w:val="24"/>
          <w:szCs w:val="24"/>
        </w:rPr>
        <w:t>Лягушева</w:t>
      </w:r>
      <w:proofErr w:type="spellEnd"/>
      <w:r w:rsidRPr="00936385">
        <w:rPr>
          <w:rFonts w:ascii="Times New Roman" w:hAnsi="Times New Roman"/>
          <w:sz w:val="24"/>
          <w:szCs w:val="24"/>
        </w:rPr>
        <w:t xml:space="preserve">, М.В. Особенности правового режима земель сельскохозяйственного назначения в Республике Беларусь и странах ближнего зарубежья / М.В. </w:t>
      </w:r>
      <w:proofErr w:type="spellStart"/>
      <w:r w:rsidRPr="00936385">
        <w:rPr>
          <w:rFonts w:ascii="Times New Roman" w:hAnsi="Times New Roman"/>
          <w:sz w:val="24"/>
          <w:szCs w:val="24"/>
        </w:rPr>
        <w:t>Лягушева</w:t>
      </w:r>
      <w:proofErr w:type="spellEnd"/>
      <w:r w:rsidRPr="00936385">
        <w:rPr>
          <w:rFonts w:ascii="Times New Roman" w:hAnsi="Times New Roman"/>
          <w:sz w:val="24"/>
          <w:szCs w:val="24"/>
        </w:rPr>
        <w:t xml:space="preserve"> // </w:t>
      </w:r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277 </w:t>
      </w:r>
      <w:r w:rsidRPr="00936385">
        <w:rPr>
          <w:rFonts w:ascii="Times New Roman" w:hAnsi="Times New Roman"/>
          <w:sz w:val="24"/>
          <w:szCs w:val="24"/>
        </w:rPr>
        <w:t>[1].</w:t>
      </w:r>
    </w:p>
    <w:p w:rsidR="0076197A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36385">
        <w:rPr>
          <w:rFonts w:ascii="Times New Roman" w:hAnsi="Times New Roman"/>
          <w:sz w:val="24"/>
          <w:szCs w:val="24"/>
        </w:rPr>
        <w:t>Науменко</w:t>
      </w:r>
      <w:proofErr w:type="spellEnd"/>
      <w:r w:rsidRPr="00936385">
        <w:rPr>
          <w:rFonts w:ascii="Times New Roman" w:hAnsi="Times New Roman"/>
          <w:sz w:val="24"/>
          <w:szCs w:val="24"/>
        </w:rPr>
        <w:t xml:space="preserve">, А.А. Защита свидетеля: история и </w:t>
      </w:r>
      <w:proofErr w:type="spellStart"/>
      <w:r w:rsidRPr="00936385">
        <w:rPr>
          <w:rFonts w:ascii="Times New Roman" w:hAnsi="Times New Roman"/>
          <w:sz w:val="24"/>
          <w:szCs w:val="24"/>
        </w:rPr>
        <w:t>современногсть</w:t>
      </w:r>
      <w:proofErr w:type="spellEnd"/>
      <w:r w:rsidRPr="00936385">
        <w:rPr>
          <w:rFonts w:ascii="Times New Roman" w:hAnsi="Times New Roman"/>
          <w:sz w:val="24"/>
          <w:szCs w:val="24"/>
        </w:rPr>
        <w:t xml:space="preserve"> / А.А. </w:t>
      </w:r>
      <w:proofErr w:type="spellStart"/>
      <w:r w:rsidRPr="00936385">
        <w:rPr>
          <w:rFonts w:ascii="Times New Roman" w:hAnsi="Times New Roman"/>
          <w:sz w:val="24"/>
          <w:szCs w:val="24"/>
        </w:rPr>
        <w:t>Науменко</w:t>
      </w:r>
      <w:proofErr w:type="spellEnd"/>
      <w:r w:rsidRPr="00936385">
        <w:rPr>
          <w:rFonts w:ascii="Times New Roman" w:hAnsi="Times New Roman"/>
          <w:sz w:val="24"/>
          <w:szCs w:val="24"/>
        </w:rPr>
        <w:t xml:space="preserve"> // </w:t>
      </w:r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286-287 </w:t>
      </w:r>
      <w:r w:rsidRPr="00936385">
        <w:rPr>
          <w:rFonts w:ascii="Times New Roman" w:hAnsi="Times New Roman"/>
          <w:sz w:val="24"/>
          <w:szCs w:val="24"/>
        </w:rPr>
        <w:t>[1].</w:t>
      </w:r>
    </w:p>
    <w:p w:rsidR="0076197A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85">
        <w:rPr>
          <w:rFonts w:ascii="Times New Roman" w:hAnsi="Times New Roman"/>
          <w:sz w:val="24"/>
          <w:szCs w:val="24"/>
        </w:rPr>
        <w:t>Пронин, М.Л. Анализ защиты прав наций и общностей в уголовном праве Республик</w:t>
      </w:r>
      <w:r>
        <w:rPr>
          <w:rFonts w:ascii="Times New Roman" w:hAnsi="Times New Roman"/>
          <w:sz w:val="24"/>
          <w:szCs w:val="24"/>
        </w:rPr>
        <w:t>и</w:t>
      </w:r>
      <w:r w:rsidRPr="00936385">
        <w:rPr>
          <w:rFonts w:ascii="Times New Roman" w:hAnsi="Times New Roman"/>
          <w:sz w:val="24"/>
          <w:szCs w:val="24"/>
        </w:rPr>
        <w:t xml:space="preserve"> Беларусь / М.Л. Пронин // </w:t>
      </w:r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С289-290 </w:t>
      </w:r>
      <w:r w:rsidRPr="00936385">
        <w:rPr>
          <w:rFonts w:ascii="Times New Roman" w:hAnsi="Times New Roman"/>
          <w:sz w:val="24"/>
          <w:szCs w:val="24"/>
        </w:rPr>
        <w:t>[1].</w:t>
      </w:r>
    </w:p>
    <w:p w:rsidR="0076197A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85">
        <w:rPr>
          <w:rFonts w:ascii="Times New Roman" w:hAnsi="Times New Roman"/>
          <w:sz w:val="24"/>
          <w:szCs w:val="24"/>
        </w:rPr>
        <w:t xml:space="preserve">Прохорова, В.Р. Демократическое и социальное государство / В.Р. Прохорова // </w:t>
      </w:r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291 </w:t>
      </w:r>
      <w:r w:rsidRPr="00936385">
        <w:rPr>
          <w:rFonts w:ascii="Times New Roman" w:hAnsi="Times New Roman"/>
          <w:sz w:val="24"/>
          <w:szCs w:val="24"/>
        </w:rPr>
        <w:t>[1].</w:t>
      </w:r>
    </w:p>
    <w:p w:rsidR="0076197A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36385">
        <w:rPr>
          <w:rFonts w:ascii="Times New Roman" w:hAnsi="Times New Roman"/>
          <w:sz w:val="24"/>
          <w:szCs w:val="24"/>
        </w:rPr>
        <w:t>Пусикова</w:t>
      </w:r>
      <w:proofErr w:type="spellEnd"/>
      <w:r w:rsidRPr="00936385">
        <w:rPr>
          <w:rFonts w:ascii="Times New Roman" w:hAnsi="Times New Roman"/>
          <w:sz w:val="24"/>
          <w:szCs w:val="24"/>
        </w:rPr>
        <w:t xml:space="preserve">, В.Е. Судебный прецедент и правовой обычай как источники конституционного права зарубежных стран / В.Е. </w:t>
      </w:r>
      <w:proofErr w:type="spellStart"/>
      <w:r w:rsidRPr="00936385">
        <w:rPr>
          <w:rFonts w:ascii="Times New Roman" w:hAnsi="Times New Roman"/>
          <w:sz w:val="24"/>
          <w:szCs w:val="24"/>
        </w:rPr>
        <w:t>Пусикова</w:t>
      </w:r>
      <w:proofErr w:type="spellEnd"/>
      <w:r w:rsidRPr="00936385">
        <w:rPr>
          <w:rFonts w:ascii="Times New Roman" w:hAnsi="Times New Roman"/>
          <w:sz w:val="24"/>
          <w:szCs w:val="24"/>
        </w:rPr>
        <w:t xml:space="preserve"> // </w:t>
      </w:r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291-292 </w:t>
      </w:r>
      <w:r w:rsidRPr="00936385">
        <w:rPr>
          <w:rFonts w:ascii="Times New Roman" w:hAnsi="Times New Roman"/>
          <w:sz w:val="24"/>
          <w:szCs w:val="24"/>
        </w:rPr>
        <w:t>[1].</w:t>
      </w:r>
    </w:p>
    <w:p w:rsidR="0076197A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85">
        <w:rPr>
          <w:rFonts w:ascii="Times New Roman" w:hAnsi="Times New Roman"/>
          <w:sz w:val="24"/>
          <w:szCs w:val="24"/>
        </w:rPr>
        <w:t xml:space="preserve">Смоляков, И.Д. Правовая защита животных в Республике Беларусь / И.Д. Смоляков // </w:t>
      </w:r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298-299 </w:t>
      </w:r>
      <w:r w:rsidRPr="00936385">
        <w:rPr>
          <w:rFonts w:ascii="Times New Roman" w:hAnsi="Times New Roman"/>
          <w:sz w:val="24"/>
          <w:szCs w:val="24"/>
        </w:rPr>
        <w:t>[1].</w:t>
      </w:r>
    </w:p>
    <w:p w:rsidR="0076197A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36385">
        <w:rPr>
          <w:rFonts w:ascii="Times New Roman" w:hAnsi="Times New Roman"/>
          <w:sz w:val="24"/>
          <w:szCs w:val="24"/>
        </w:rPr>
        <w:t>Харкевич</w:t>
      </w:r>
      <w:proofErr w:type="spellEnd"/>
      <w:r w:rsidRPr="00936385">
        <w:rPr>
          <w:rFonts w:ascii="Times New Roman" w:hAnsi="Times New Roman"/>
          <w:sz w:val="24"/>
          <w:szCs w:val="24"/>
        </w:rPr>
        <w:t xml:space="preserve">, К.А. Понятие и признаки государственной власти / К.А. </w:t>
      </w:r>
      <w:proofErr w:type="spellStart"/>
      <w:r w:rsidRPr="00936385">
        <w:rPr>
          <w:rFonts w:ascii="Times New Roman" w:hAnsi="Times New Roman"/>
          <w:sz w:val="24"/>
          <w:szCs w:val="24"/>
        </w:rPr>
        <w:t>Харкевич</w:t>
      </w:r>
      <w:proofErr w:type="spellEnd"/>
      <w:r w:rsidRPr="00936385">
        <w:rPr>
          <w:rFonts w:ascii="Times New Roman" w:hAnsi="Times New Roman"/>
          <w:sz w:val="24"/>
          <w:szCs w:val="24"/>
        </w:rPr>
        <w:t xml:space="preserve"> // </w:t>
      </w:r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305-306 </w:t>
      </w:r>
      <w:r w:rsidRPr="00936385">
        <w:rPr>
          <w:rFonts w:ascii="Times New Roman" w:hAnsi="Times New Roman"/>
          <w:sz w:val="24"/>
          <w:szCs w:val="24"/>
        </w:rPr>
        <w:t>[1].</w:t>
      </w:r>
    </w:p>
    <w:p w:rsidR="0076197A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36385">
        <w:rPr>
          <w:rFonts w:ascii="Times New Roman" w:hAnsi="Times New Roman"/>
          <w:sz w:val="24"/>
          <w:szCs w:val="24"/>
        </w:rPr>
        <w:lastRenderedPageBreak/>
        <w:t>Шайтуро</w:t>
      </w:r>
      <w:proofErr w:type="spellEnd"/>
      <w:r w:rsidRPr="00936385">
        <w:rPr>
          <w:rFonts w:ascii="Times New Roman" w:hAnsi="Times New Roman"/>
          <w:sz w:val="24"/>
          <w:szCs w:val="24"/>
        </w:rPr>
        <w:t xml:space="preserve">, В.М. Имплементация международных стандартов в области защиты прав и свобод человека / В.М. </w:t>
      </w:r>
      <w:proofErr w:type="spellStart"/>
      <w:r w:rsidRPr="00936385">
        <w:rPr>
          <w:rFonts w:ascii="Times New Roman" w:hAnsi="Times New Roman"/>
          <w:sz w:val="24"/>
          <w:szCs w:val="24"/>
        </w:rPr>
        <w:t>Шайтуро</w:t>
      </w:r>
      <w:proofErr w:type="spellEnd"/>
      <w:r w:rsidRPr="00936385">
        <w:rPr>
          <w:rFonts w:ascii="Times New Roman" w:hAnsi="Times New Roman"/>
          <w:sz w:val="24"/>
          <w:szCs w:val="24"/>
        </w:rPr>
        <w:t xml:space="preserve"> // </w:t>
      </w:r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Молодая наука – 2023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науч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.-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практ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студентов и аспирантов : материалы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. / под ред. О. А. </w:t>
      </w:r>
      <w:proofErr w:type="spell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Лавшук</w:t>
      </w:r>
      <w:proofErr w:type="spell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>, Н. В. Маковской. – Могилев</w:t>
      </w:r>
      <w:proofErr w:type="gramStart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36385">
        <w:rPr>
          <w:rFonts w:ascii="Times New Roman" w:hAnsi="Times New Roman"/>
          <w:sz w:val="24"/>
          <w:szCs w:val="24"/>
          <w:shd w:val="clear" w:color="auto" w:fill="FFFFFF"/>
        </w:rPr>
        <w:t xml:space="preserve"> МГУ имени А. А. Кулешова, 2023. – С. 309 </w:t>
      </w:r>
      <w:r w:rsidRPr="00936385">
        <w:rPr>
          <w:rFonts w:ascii="Times New Roman" w:hAnsi="Times New Roman"/>
          <w:sz w:val="24"/>
          <w:szCs w:val="24"/>
        </w:rPr>
        <w:t>[1].</w:t>
      </w:r>
    </w:p>
    <w:p w:rsidR="0076197A" w:rsidRPr="00087076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7076">
        <w:rPr>
          <w:rFonts w:ascii="Times New Roman" w:hAnsi="Times New Roman"/>
          <w:sz w:val="24"/>
          <w:szCs w:val="24"/>
        </w:rPr>
        <w:t xml:space="preserve">Ильина, А.С. Соглашение об уплате алиментов, как способ исполнения алиментных обязательств / А. С. Ильина // Актуальные проблемы юриспруденции: сб. ст. </w:t>
      </w:r>
      <w:proofErr w:type="gramStart"/>
      <w:r w:rsidRPr="00087076">
        <w:rPr>
          <w:rFonts w:ascii="Times New Roman" w:hAnsi="Times New Roman"/>
          <w:sz w:val="24"/>
          <w:szCs w:val="24"/>
        </w:rPr>
        <w:t>по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 матер. LXXIII </w:t>
      </w:r>
      <w:proofErr w:type="spellStart"/>
      <w:r w:rsidRPr="00087076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gramStart"/>
      <w:r w:rsidRPr="00087076">
        <w:rPr>
          <w:rFonts w:ascii="Times New Roman" w:hAnsi="Times New Roman"/>
          <w:sz w:val="24"/>
          <w:szCs w:val="24"/>
        </w:rPr>
        <w:t>.-</w:t>
      </w:r>
      <w:proofErr w:type="gramEnd"/>
      <w:r w:rsidRPr="00087076">
        <w:rPr>
          <w:rFonts w:ascii="Times New Roman" w:hAnsi="Times New Roman"/>
          <w:sz w:val="24"/>
          <w:szCs w:val="24"/>
        </w:rPr>
        <w:t>практ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конф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r w:rsidRPr="00087076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7076">
        <w:rPr>
          <w:rFonts w:ascii="Times New Roman" w:hAnsi="Times New Roman"/>
          <w:sz w:val="24"/>
          <w:szCs w:val="24"/>
        </w:rPr>
        <w:t xml:space="preserve">№ 8(72). – Новосибирск: </w:t>
      </w:r>
      <w:proofErr w:type="spellStart"/>
      <w:r w:rsidRPr="00087076">
        <w:rPr>
          <w:rFonts w:ascii="Times New Roman" w:hAnsi="Times New Roman"/>
          <w:sz w:val="24"/>
          <w:szCs w:val="24"/>
        </w:rPr>
        <w:t>СибАК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, 2023. – С. 33-38 </w:t>
      </w:r>
      <w:r w:rsidRPr="00087076">
        <w:rPr>
          <w:rFonts w:ascii="Times New Roman" w:hAnsi="Times New Roman"/>
          <w:sz w:val="24"/>
          <w:szCs w:val="24"/>
          <w:lang w:val="en-US"/>
        </w:rPr>
        <w:t>[5]</w:t>
      </w:r>
      <w:r w:rsidRPr="00087076">
        <w:rPr>
          <w:rFonts w:ascii="Times New Roman" w:hAnsi="Times New Roman"/>
          <w:sz w:val="24"/>
          <w:szCs w:val="24"/>
        </w:rPr>
        <w:t>.</w:t>
      </w:r>
    </w:p>
    <w:p w:rsidR="0076197A" w:rsidRPr="00087076" w:rsidRDefault="0076197A" w:rsidP="0076197A">
      <w:pPr>
        <w:pStyle w:val="a3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7076">
        <w:rPr>
          <w:rFonts w:ascii="Times New Roman" w:hAnsi="Times New Roman"/>
          <w:sz w:val="24"/>
          <w:szCs w:val="24"/>
        </w:rPr>
        <w:t xml:space="preserve">Ильина, А.С. Суррогатное материнство: понятие и развитие / А. С. </w:t>
      </w:r>
      <w:proofErr w:type="spellStart"/>
      <w:r w:rsidRPr="00087076">
        <w:rPr>
          <w:rFonts w:ascii="Times New Roman" w:hAnsi="Times New Roman"/>
          <w:sz w:val="24"/>
          <w:szCs w:val="24"/>
        </w:rPr>
        <w:t>Идьина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 // Актуальные проблемы юриспруденции: сб. ст. по </w:t>
      </w:r>
      <w:proofErr w:type="gramStart"/>
      <w:r w:rsidRPr="00087076">
        <w:rPr>
          <w:rFonts w:ascii="Times New Roman" w:hAnsi="Times New Roman"/>
          <w:sz w:val="24"/>
          <w:szCs w:val="24"/>
        </w:rPr>
        <w:t>матер</w:t>
      </w:r>
      <w:proofErr w:type="gramEnd"/>
      <w:r w:rsidRPr="00087076">
        <w:rPr>
          <w:rFonts w:ascii="Times New Roman" w:hAnsi="Times New Roman"/>
          <w:sz w:val="24"/>
          <w:szCs w:val="24"/>
        </w:rPr>
        <w:t xml:space="preserve">. LXXII </w:t>
      </w:r>
      <w:proofErr w:type="spellStart"/>
      <w:r w:rsidRPr="00087076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науч</w:t>
      </w:r>
      <w:proofErr w:type="gramStart"/>
      <w:r w:rsidRPr="00087076">
        <w:rPr>
          <w:rFonts w:ascii="Times New Roman" w:hAnsi="Times New Roman"/>
          <w:sz w:val="24"/>
          <w:szCs w:val="24"/>
        </w:rPr>
        <w:t>.-</w:t>
      </w:r>
      <w:proofErr w:type="gramEnd"/>
      <w:r w:rsidRPr="00087076">
        <w:rPr>
          <w:rFonts w:ascii="Times New Roman" w:hAnsi="Times New Roman"/>
          <w:sz w:val="24"/>
          <w:szCs w:val="24"/>
        </w:rPr>
        <w:t>практ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7076">
        <w:rPr>
          <w:rFonts w:ascii="Times New Roman" w:hAnsi="Times New Roman"/>
          <w:sz w:val="24"/>
          <w:szCs w:val="24"/>
        </w:rPr>
        <w:t>конф</w:t>
      </w:r>
      <w:proofErr w:type="spellEnd"/>
      <w:r w:rsidRPr="00087076">
        <w:rPr>
          <w:rFonts w:ascii="Times New Roman" w:hAnsi="Times New Roman"/>
          <w:sz w:val="24"/>
          <w:szCs w:val="24"/>
        </w:rPr>
        <w:t xml:space="preserve">. - № 7(71). – Новосибирск: </w:t>
      </w:r>
      <w:proofErr w:type="spellStart"/>
      <w:r w:rsidRPr="00087076">
        <w:rPr>
          <w:rFonts w:ascii="Times New Roman" w:hAnsi="Times New Roman"/>
          <w:sz w:val="24"/>
          <w:szCs w:val="24"/>
        </w:rPr>
        <w:t>СибАК</w:t>
      </w:r>
      <w:proofErr w:type="spellEnd"/>
      <w:r w:rsidRPr="00087076">
        <w:rPr>
          <w:rFonts w:ascii="Times New Roman" w:hAnsi="Times New Roman"/>
          <w:sz w:val="24"/>
          <w:szCs w:val="24"/>
        </w:rPr>
        <w:t>, 2023. – С. 17-22 [5].</w:t>
      </w:r>
    </w:p>
    <w:p w:rsidR="00671D2A" w:rsidRDefault="00671D2A"/>
    <w:sectPr w:rsidR="00671D2A" w:rsidSect="0067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42D0"/>
    <w:multiLevelType w:val="hybridMultilevel"/>
    <w:tmpl w:val="42784FA4"/>
    <w:lvl w:ilvl="0" w:tplc="96D86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97A"/>
    <w:rsid w:val="00053DB2"/>
    <w:rsid w:val="0019506E"/>
    <w:rsid w:val="00497929"/>
    <w:rsid w:val="004A44C3"/>
    <w:rsid w:val="00671D2A"/>
    <w:rsid w:val="006E1836"/>
    <w:rsid w:val="0076197A"/>
    <w:rsid w:val="007A2CB1"/>
    <w:rsid w:val="00855457"/>
    <w:rsid w:val="009F7753"/>
    <w:rsid w:val="00AB3E64"/>
    <w:rsid w:val="00BD7FA6"/>
    <w:rsid w:val="00D21F02"/>
    <w:rsid w:val="00D3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197A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761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76197A"/>
    <w:rPr>
      <w:color w:val="0000FF"/>
      <w:u w:val="single"/>
    </w:rPr>
  </w:style>
  <w:style w:type="character" w:styleId="a6">
    <w:name w:val="Emphasis"/>
    <w:basedOn w:val="a0"/>
    <w:qFormat/>
    <w:rsid w:val="007619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title_about.asp?id=641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E211</dc:creator>
  <cp:lastModifiedBy>E211</cp:lastModifiedBy>
  <cp:revision>1</cp:revision>
  <dcterms:created xsi:type="dcterms:W3CDTF">2024-03-18T06:50:00Z</dcterms:created>
  <dcterms:modified xsi:type="dcterms:W3CDTF">2024-03-18T07:11:00Z</dcterms:modified>
</cp:coreProperties>
</file>